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5DF7" w14:textId="5BA9FD70" w:rsidR="00B53B5E" w:rsidRDefault="00F31A73" w:rsidP="00F31A73">
      <w:pPr>
        <w:pStyle w:val="Title"/>
      </w:pPr>
      <w:r>
        <w:t>Joining a Virtual Visit – Tip Sheet</w:t>
      </w:r>
    </w:p>
    <w:p w14:paraId="221DEC23" w14:textId="70F8B994" w:rsidR="00F31A73" w:rsidRDefault="00F31A73" w:rsidP="00F31A73"/>
    <w:p w14:paraId="1D424D1A" w14:textId="3107E522" w:rsidR="00DD17A6" w:rsidRDefault="00F31A73" w:rsidP="00C707B5">
      <w:pPr>
        <w:pStyle w:val="ListParagraph"/>
        <w:numPr>
          <w:ilvl w:val="0"/>
          <w:numId w:val="1"/>
        </w:numPr>
      </w:pPr>
      <w:r>
        <w:t>Open a web browser (ex, Chrome, Microsoft Edge, Firefox, Safari)</w:t>
      </w:r>
    </w:p>
    <w:p w14:paraId="0DD5ABEF" w14:textId="3A56B3FB" w:rsidR="00F31A73" w:rsidRDefault="00F31A73" w:rsidP="00F31A73">
      <w:pPr>
        <w:pStyle w:val="ListParagraph"/>
        <w:numPr>
          <w:ilvl w:val="0"/>
          <w:numId w:val="1"/>
        </w:numPr>
      </w:pPr>
      <w:r>
        <w:t>Navigate to the Patient Portal URL</w:t>
      </w:r>
      <w:r w:rsidR="00E016B6">
        <w:t xml:space="preserve">: </w:t>
      </w:r>
      <w:proofErr w:type="gramStart"/>
      <w:r w:rsidR="00E016B6" w:rsidRPr="00826933">
        <w:rPr>
          <w:lang w:val="en-US"/>
        </w:rPr>
        <w:t>https://connectedcare.mychamp.ca/</w:t>
      </w:r>
      <w:proofErr w:type="gramEnd"/>
    </w:p>
    <w:p w14:paraId="3A81F1F3" w14:textId="58662BE6" w:rsidR="00F31A73" w:rsidRDefault="00F31A73" w:rsidP="00F31A73">
      <w:pPr>
        <w:pStyle w:val="ListParagraph"/>
        <w:numPr>
          <w:ilvl w:val="0"/>
          <w:numId w:val="1"/>
        </w:numPr>
      </w:pPr>
      <w:r>
        <w:t>Login using your Username and Password prior to your virtual appointment</w:t>
      </w:r>
    </w:p>
    <w:p w14:paraId="62AEF783" w14:textId="6D5A3813" w:rsidR="00E016B6" w:rsidRDefault="00E016B6" w:rsidP="00E016B6">
      <w:pPr>
        <w:pStyle w:val="ListParagraph"/>
      </w:pPr>
      <w:r w:rsidRPr="008D17B0">
        <w:rPr>
          <w:i/>
          <w:iCs/>
          <w:noProof/>
          <w:lang w:val="en-US"/>
        </w:rPr>
        <w:drawing>
          <wp:inline distT="0" distB="0" distL="0" distR="0" wp14:anchorId="392628CA" wp14:editId="3BE3F6E0">
            <wp:extent cx="2219324" cy="1200150"/>
            <wp:effectExtent l="0" t="0" r="0" b="0"/>
            <wp:docPr id="4" name="Picture 4" descr="Connected Care Log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nnected Care Login P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16" t="32023" r="-675" b="32584"/>
                    <a:stretch/>
                  </pic:blipFill>
                  <pic:spPr bwMode="auto">
                    <a:xfrm>
                      <a:off x="0" y="0"/>
                      <a:ext cx="2221617" cy="12013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42983" w14:textId="2587102C" w:rsidR="00F31A73" w:rsidRDefault="00C707B5" w:rsidP="00F31A73">
      <w:pPr>
        <w:pStyle w:val="ListParagraph"/>
        <w:numPr>
          <w:ilvl w:val="0"/>
          <w:numId w:val="1"/>
        </w:numPr>
      </w:pPr>
      <w:r>
        <w:t xml:space="preserve">Optional: </w:t>
      </w:r>
      <w:r w:rsidR="00F31A73">
        <w:t>Click on ‘Pre-Register’ for your visit</w:t>
      </w:r>
    </w:p>
    <w:p w14:paraId="3190C874" w14:textId="7DC05BFC" w:rsidR="00E016B6" w:rsidRDefault="00C707B5" w:rsidP="00E016B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B2637" wp14:editId="18A0B271">
                <wp:simplePos x="0" y="0"/>
                <wp:positionH relativeFrom="column">
                  <wp:posOffset>4297680</wp:posOffset>
                </wp:positionH>
                <wp:positionV relativeFrom="paragraph">
                  <wp:posOffset>19685</wp:posOffset>
                </wp:positionV>
                <wp:extent cx="1114425" cy="409575"/>
                <wp:effectExtent l="19050" t="19050" r="28575" b="28575"/>
                <wp:wrapNone/>
                <wp:docPr id="13" name="Oval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95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5FD2A" id="Oval 13" o:spid="_x0000_s1026" alt="&quot;&quot;" style="position:absolute;margin-left:338.4pt;margin-top:1.55pt;width:87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  <w:r w:rsidR="00E016B6" w:rsidRPr="00826933">
        <w:rPr>
          <w:noProof/>
          <w:lang w:val="en-US"/>
        </w:rPr>
        <w:drawing>
          <wp:inline distT="0" distB="0" distL="0" distR="0" wp14:anchorId="7811282E" wp14:editId="14D8B001">
            <wp:extent cx="5324472" cy="409575"/>
            <wp:effectExtent l="0" t="0" r="0" b="0"/>
            <wp:docPr id="5" name="Picture 5" descr="Connected Care Home Page with Pre-Register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onnected Care Home Page with Pre-Register Button Highligh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5" t="77526" r="6325" b="8097"/>
                    <a:stretch/>
                  </pic:blipFill>
                  <pic:spPr bwMode="auto">
                    <a:xfrm>
                      <a:off x="0" y="0"/>
                      <a:ext cx="5403339" cy="41564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064212" w14:textId="5A7340B0" w:rsidR="00E016B6" w:rsidRDefault="00C707B5" w:rsidP="00C707B5">
      <w:pPr>
        <w:pStyle w:val="ListParagraph"/>
        <w:numPr>
          <w:ilvl w:val="0"/>
          <w:numId w:val="1"/>
        </w:numPr>
      </w:pPr>
      <w:r>
        <w:t xml:space="preserve">Optional: </w:t>
      </w:r>
      <w:r w:rsidR="00F31A73">
        <w:t>Complete the Pre-Registration Surve</w:t>
      </w:r>
      <w:r w:rsidR="00E016B6">
        <w:t>y</w:t>
      </w:r>
    </w:p>
    <w:p w14:paraId="1D331653" w14:textId="20456ABE" w:rsidR="00F31A73" w:rsidRDefault="00C707B5" w:rsidP="00F31A73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F33A22" wp14:editId="67EA5CEF">
                <wp:simplePos x="0" y="0"/>
                <wp:positionH relativeFrom="column">
                  <wp:posOffset>3659505</wp:posOffset>
                </wp:positionH>
                <wp:positionV relativeFrom="paragraph">
                  <wp:posOffset>386080</wp:posOffset>
                </wp:positionV>
                <wp:extent cx="1114425" cy="409575"/>
                <wp:effectExtent l="19050" t="19050" r="28575" b="28575"/>
                <wp:wrapNone/>
                <wp:docPr id="18" name="Oval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95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A4E5A7" id="Oval 18" o:spid="_x0000_s1026" alt="&quot;&quot;" style="position:absolute;margin-left:288.15pt;margin-top:30.4pt;width:87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" filled="f" strokecolor="red" strokeweight="3pt">
                <v:stroke joinstyle="miter"/>
              </v:oval>
            </w:pict>
          </mc:Fallback>
        </mc:AlternateContent>
      </w:r>
      <w:r>
        <w:t xml:space="preserve">Optional: </w:t>
      </w:r>
      <w:r w:rsidR="00F31A73">
        <w:t xml:space="preserve">You can test your video and audio by clicking ‘Test Connection’ at any time before your appointment. </w:t>
      </w:r>
      <w:r w:rsidRPr="00826933">
        <w:rPr>
          <w:noProof/>
          <w:lang w:val="en-US"/>
        </w:rPr>
        <w:drawing>
          <wp:inline distT="0" distB="0" distL="0" distR="0" wp14:anchorId="724CA756" wp14:editId="01BC8F7F">
            <wp:extent cx="5456959" cy="438150"/>
            <wp:effectExtent l="0" t="0" r="0" b="0"/>
            <wp:docPr id="8" name="Picture 8" descr="Connected Care Home Page with Blue Join Call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onnected Care Home Page with Blue Join Call Button Highligh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2" t="77310" r="5485" b="2413"/>
                    <a:stretch/>
                  </pic:blipFill>
                  <pic:spPr bwMode="auto">
                    <a:xfrm>
                      <a:off x="0" y="0"/>
                      <a:ext cx="5484547" cy="44036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708E1" w14:textId="72CE43BB" w:rsidR="00F31A73" w:rsidRDefault="00F31A73" w:rsidP="00F31A73">
      <w:pPr>
        <w:pStyle w:val="ListParagraph"/>
        <w:numPr>
          <w:ilvl w:val="0"/>
          <w:numId w:val="1"/>
        </w:numPr>
      </w:pPr>
      <w:r>
        <w:t>Click ‘Join’ to join the Virtual Visit</w:t>
      </w:r>
      <w:r w:rsidR="00C707B5">
        <w:t>. Note: check-in opens 1 hour before your appointment.</w:t>
      </w:r>
    </w:p>
    <w:p w14:paraId="4F322401" w14:textId="483450A7" w:rsidR="00E016B6" w:rsidRDefault="00C707B5" w:rsidP="00E016B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DE537" wp14:editId="24FC2C65">
                <wp:simplePos x="0" y="0"/>
                <wp:positionH relativeFrom="column">
                  <wp:posOffset>4773930</wp:posOffset>
                </wp:positionH>
                <wp:positionV relativeFrom="paragraph">
                  <wp:posOffset>8890</wp:posOffset>
                </wp:positionV>
                <wp:extent cx="1114425" cy="409575"/>
                <wp:effectExtent l="19050" t="19050" r="28575" b="28575"/>
                <wp:wrapNone/>
                <wp:docPr id="14" name="Oval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95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464F0C" id="Oval 14" o:spid="_x0000_s1026" alt="&quot;&quot;" style="position:absolute;margin-left:375.9pt;margin-top:.7pt;width:87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" filled="f" strokecolor="red" strokeweight="3pt">
                <v:stroke joinstyle="miter"/>
              </v:oval>
            </w:pict>
          </mc:Fallback>
        </mc:AlternateContent>
      </w:r>
      <w:r w:rsidRPr="00826933">
        <w:rPr>
          <w:noProof/>
          <w:lang w:val="en-US"/>
        </w:rPr>
        <w:drawing>
          <wp:inline distT="0" distB="0" distL="0" distR="0" wp14:anchorId="00BA34E5" wp14:editId="028BDFC1">
            <wp:extent cx="5456959" cy="438150"/>
            <wp:effectExtent l="0" t="0" r="0" b="0"/>
            <wp:docPr id="17" name="Picture 17" descr="Connected Care Home Page with Blue Join Call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onnected Care Home Page with Blue Join Call Button Highligh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2" t="77310" r="5485" b="2413"/>
                    <a:stretch/>
                  </pic:blipFill>
                  <pic:spPr bwMode="auto">
                    <a:xfrm>
                      <a:off x="0" y="0"/>
                      <a:ext cx="5484547" cy="44036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76A1FE" w14:textId="74301563" w:rsidR="00F31A73" w:rsidRDefault="00F31A73" w:rsidP="00F31A73">
      <w:pPr>
        <w:pStyle w:val="ListParagraph"/>
        <w:numPr>
          <w:ilvl w:val="0"/>
          <w:numId w:val="1"/>
        </w:numPr>
      </w:pPr>
      <w:r>
        <w:t>You will be the first to join the call. Wait for your care provider to join.</w:t>
      </w:r>
    </w:p>
    <w:p w14:paraId="73B16076" w14:textId="76CE857A" w:rsidR="00E016B6" w:rsidRPr="00F31A73" w:rsidRDefault="00E016B6" w:rsidP="00E016B6">
      <w:pPr>
        <w:pStyle w:val="ListParagraph"/>
      </w:pPr>
      <w:r w:rsidRPr="00826933">
        <w:rPr>
          <w:noProof/>
          <w:lang w:val="en-US"/>
        </w:rPr>
        <w:drawing>
          <wp:inline distT="0" distB="0" distL="0" distR="0" wp14:anchorId="6BE387D6" wp14:editId="5C6CD990">
            <wp:extent cx="5338524" cy="2609850"/>
            <wp:effectExtent l="0" t="0" r="0" b="0"/>
            <wp:docPr id="15" name="Picture 15" descr="Virtual Visit Page showing Patient has joined and waiting on Care Prov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Virtual Visit Page showing Patient has joined and waiting on Care Provid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949" cy="262667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44E729A" w14:textId="56E34DCA" w:rsidR="008A0C39" w:rsidRPr="00C707B5" w:rsidRDefault="00B53B5E" w:rsidP="00C707B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   </w:t>
      </w:r>
    </w:p>
    <w:sectPr w:rsidR="008A0C39" w:rsidRPr="00C707B5" w:rsidSect="00B53B5E">
      <w:headerReference w:type="default" r:id="rId11"/>
      <w:headerReference w:type="first" r:id="rId12"/>
      <w:footerReference w:type="first" r:id="rId13"/>
      <w:pgSz w:w="12240" w:h="15840"/>
      <w:pgMar w:top="2381" w:right="1077" w:bottom="1440" w:left="1077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9BB8" w14:textId="77777777" w:rsidR="009F5695" w:rsidRDefault="009F5695" w:rsidP="003128BB">
      <w:r>
        <w:separator/>
      </w:r>
    </w:p>
  </w:endnote>
  <w:endnote w:type="continuationSeparator" w:id="0">
    <w:p w14:paraId="14D50498" w14:textId="77777777" w:rsidR="009F5695" w:rsidRDefault="009F5695" w:rsidP="0031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F8EC" w14:textId="77777777" w:rsidR="00B53B5E" w:rsidRDefault="00B53B5E">
    <w:pPr>
      <w:pStyle w:val="Footer"/>
    </w:pPr>
    <w:r w:rsidRPr="00502585">
      <w:rPr>
        <w:noProof/>
      </w:rPr>
      <w:drawing>
        <wp:inline distT="0" distB="0" distL="0" distR="0" wp14:anchorId="7F7B9C8B" wp14:editId="47938660">
          <wp:extent cx="6404610" cy="47498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461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03EC" w14:textId="77777777" w:rsidR="009F5695" w:rsidRDefault="009F5695" w:rsidP="003128BB">
      <w:r>
        <w:separator/>
      </w:r>
    </w:p>
  </w:footnote>
  <w:footnote w:type="continuationSeparator" w:id="0">
    <w:p w14:paraId="02EDF0F2" w14:textId="77777777" w:rsidR="009F5695" w:rsidRDefault="009F5695" w:rsidP="0031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9F41" w14:textId="77777777" w:rsidR="003128BB" w:rsidRDefault="00B53B5E">
    <w:pPr>
      <w:pStyle w:val="Header"/>
    </w:pPr>
    <w:r>
      <w:rPr>
        <w:noProof/>
      </w:rPr>
      <w:drawing>
        <wp:inline distT="0" distB="0" distL="0" distR="0" wp14:anchorId="0B2609B2" wp14:editId="0196FA01">
          <wp:extent cx="2032000" cy="69850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8EF5" w14:textId="77777777" w:rsidR="00B53B5E" w:rsidRDefault="00B53B5E">
    <w:pPr>
      <w:pStyle w:val="Header"/>
    </w:pPr>
    <w:r>
      <w:rPr>
        <w:noProof/>
      </w:rPr>
      <w:drawing>
        <wp:inline distT="0" distB="0" distL="0" distR="0" wp14:anchorId="5AE061BE" wp14:editId="1801A5C6">
          <wp:extent cx="2032000" cy="698500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C6D1E"/>
    <w:multiLevelType w:val="hybridMultilevel"/>
    <w:tmpl w:val="DD56DF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0D48"/>
    <w:multiLevelType w:val="hybridMultilevel"/>
    <w:tmpl w:val="30268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327F1"/>
    <w:multiLevelType w:val="multilevel"/>
    <w:tmpl w:val="F1BA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02422">
    <w:abstractNumId w:val="0"/>
  </w:num>
  <w:num w:numId="2" w16cid:durableId="1540823796">
    <w:abstractNumId w:val="1"/>
  </w:num>
  <w:num w:numId="3" w16cid:durableId="193732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73"/>
    <w:rsid w:val="0000684A"/>
    <w:rsid w:val="00061497"/>
    <w:rsid w:val="0013685D"/>
    <w:rsid w:val="001425CE"/>
    <w:rsid w:val="001B27C0"/>
    <w:rsid w:val="003128BB"/>
    <w:rsid w:val="00471B54"/>
    <w:rsid w:val="004B280E"/>
    <w:rsid w:val="00502585"/>
    <w:rsid w:val="00630EC5"/>
    <w:rsid w:val="007B492A"/>
    <w:rsid w:val="00854A20"/>
    <w:rsid w:val="00885014"/>
    <w:rsid w:val="008A0C39"/>
    <w:rsid w:val="00906C53"/>
    <w:rsid w:val="009F5695"/>
    <w:rsid w:val="00B03A42"/>
    <w:rsid w:val="00B53B5E"/>
    <w:rsid w:val="00B64834"/>
    <w:rsid w:val="00C707B5"/>
    <w:rsid w:val="00C836D6"/>
    <w:rsid w:val="00CA58D4"/>
    <w:rsid w:val="00D33063"/>
    <w:rsid w:val="00D957A2"/>
    <w:rsid w:val="00DC0EBD"/>
    <w:rsid w:val="00DD17A6"/>
    <w:rsid w:val="00DD2B8D"/>
    <w:rsid w:val="00E016B6"/>
    <w:rsid w:val="00E06D85"/>
    <w:rsid w:val="00ED154B"/>
    <w:rsid w:val="00F31A73"/>
    <w:rsid w:val="00F8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D37A"/>
  <w15:chartTrackingRefBased/>
  <w15:docId w15:val="{B5633339-97DF-4ABF-AA90-5D7B0FBB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8BB"/>
  </w:style>
  <w:style w:type="paragraph" w:styleId="Footer">
    <w:name w:val="footer"/>
    <w:basedOn w:val="Normal"/>
    <w:link w:val="FooterChar"/>
    <w:uiPriority w:val="99"/>
    <w:unhideWhenUsed/>
    <w:rsid w:val="00312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8BB"/>
  </w:style>
  <w:style w:type="paragraph" w:styleId="BalloonText">
    <w:name w:val="Balloon Text"/>
    <w:basedOn w:val="Normal"/>
    <w:link w:val="BalloonTextChar"/>
    <w:uiPriority w:val="99"/>
    <w:semiHidden/>
    <w:unhideWhenUsed/>
    <w:rsid w:val="0013685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85D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B53B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31A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31A73"/>
    <w:pPr>
      <w:ind w:left="720"/>
      <w:contextualSpacing/>
    </w:pPr>
  </w:style>
  <w:style w:type="character" w:customStyle="1" w:styleId="ui-provider">
    <w:name w:val="ui-provider"/>
    <w:basedOn w:val="DefaultParagraphFont"/>
    <w:rsid w:val="0063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Spence, Kelly</cp:lastModifiedBy>
  <cp:revision>3</cp:revision>
  <dcterms:created xsi:type="dcterms:W3CDTF">2023-03-07T15:05:00Z</dcterms:created>
  <dcterms:modified xsi:type="dcterms:W3CDTF">2023-03-14T13:14:00Z</dcterms:modified>
</cp:coreProperties>
</file>