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3C3FD" w14:textId="65DB6B98" w:rsidR="00721EC8" w:rsidRPr="00D06F9C" w:rsidRDefault="00721EC8" w:rsidP="00D06F9C">
      <w:pPr>
        <w:pStyle w:val="DepartmentName"/>
      </w:pPr>
      <w:r w:rsidRPr="00D06F9C">
        <w:t>PATIENT CARE SERVICES</w:t>
      </w:r>
    </w:p>
    <w:p w14:paraId="7E327FD9" w14:textId="77777777" w:rsidR="00721EC8" w:rsidRPr="00D06F9C" w:rsidRDefault="00721EC8" w:rsidP="00721EC8">
      <w:pPr>
        <w:rPr>
          <w:rFonts w:ascii="Arial" w:hAnsi="Arial" w:cs="Arial"/>
          <w:b/>
          <w:sz w:val="32"/>
          <w:szCs w:val="32"/>
          <w:u w:val="single"/>
        </w:rPr>
      </w:pPr>
      <w:r w:rsidRPr="00D06F9C">
        <w:rPr>
          <w:rFonts w:ascii="Arial" w:hAnsi="Arial" w:cs="Arial"/>
          <w:b/>
          <w:sz w:val="32"/>
          <w:szCs w:val="32"/>
          <w:u w:val="single"/>
        </w:rPr>
        <w:t>AMBULATORY CARE</w:t>
      </w:r>
    </w:p>
    <w:p w14:paraId="725F97D9" w14:textId="4EF702BE" w:rsidR="00721EC8" w:rsidRPr="00D06F9C" w:rsidRDefault="00D06F9C" w:rsidP="00721EC8">
      <w:pPr>
        <w:rPr>
          <w:rFonts w:ascii="Arial" w:hAnsi="Arial" w:cs="Arial"/>
          <w:b/>
          <w:sz w:val="32"/>
          <w:szCs w:val="32"/>
          <w:u w:val="single"/>
        </w:rPr>
      </w:pPr>
      <w:r w:rsidRPr="00D06F9C">
        <w:rPr>
          <w:rFonts w:ascii="Arial" w:hAnsi="Arial" w:cs="Arial"/>
          <w:b/>
          <w:sz w:val="32"/>
          <w:szCs w:val="32"/>
          <w:u w:val="single"/>
        </w:rPr>
        <w:t>AIR CAST INSTRUCTIONS</w:t>
      </w:r>
    </w:p>
    <w:p w14:paraId="58514EF3" w14:textId="77777777" w:rsidR="00721EC8" w:rsidRDefault="00721EC8" w:rsidP="00721EC8">
      <w:pPr>
        <w:rPr>
          <w:rFonts w:ascii="Arial" w:hAnsi="Arial" w:cs="Arial"/>
          <w:sz w:val="28"/>
          <w:szCs w:val="28"/>
        </w:rPr>
      </w:pPr>
    </w:p>
    <w:p w14:paraId="424EA881" w14:textId="77777777" w:rsidR="00721EC8" w:rsidRDefault="00721EC8" w:rsidP="00721EC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How to apply air cast properly</w:t>
      </w:r>
    </w:p>
    <w:p w14:paraId="5EA329BD" w14:textId="77777777" w:rsidR="00721EC8" w:rsidRDefault="00721EC8" w:rsidP="00721EC8">
      <w:pPr>
        <w:rPr>
          <w:rFonts w:ascii="Arial" w:hAnsi="Arial" w:cs="Arial"/>
          <w:sz w:val="28"/>
          <w:szCs w:val="28"/>
        </w:rPr>
      </w:pPr>
    </w:p>
    <w:p w14:paraId="34851F70" w14:textId="77777777" w:rsidR="00721EC8" w:rsidRDefault="00721EC8" w:rsidP="00721EC8">
      <w:pPr>
        <w:pStyle w:val="ListParagraph"/>
        <w:numPr>
          <w:ilvl w:val="0"/>
          <w:numId w:val="28"/>
        </w:numPr>
        <w:ind w:right="0"/>
        <w:rPr>
          <w:rFonts w:ascii="Arial" w:hAnsi="Arial" w:cs="Arial"/>
          <w:sz w:val="28"/>
          <w:szCs w:val="28"/>
        </w:rPr>
      </w:pPr>
      <w:r w:rsidRPr="00EB3301">
        <w:rPr>
          <w:rFonts w:ascii="Arial" w:hAnsi="Arial" w:cs="Arial"/>
          <w:sz w:val="28"/>
          <w:szCs w:val="28"/>
        </w:rPr>
        <w:t>Ensure you are wearing either the stockinette provided or a long sock.  This will help minimize odour due to perspiration, as well as to protect the skin of your foot/leg from skin breakdown due to excessive moisture.</w:t>
      </w:r>
    </w:p>
    <w:p w14:paraId="7213D51D" w14:textId="77777777" w:rsidR="00721EC8" w:rsidRDefault="00721EC8" w:rsidP="00721EC8">
      <w:pPr>
        <w:pStyle w:val="ListParagraph"/>
        <w:numPr>
          <w:ilvl w:val="0"/>
          <w:numId w:val="28"/>
        </w:numPr>
        <w:ind w:righ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Ensure that your heel is firmly placed and snug in the rear of the air cast when placing your foot into the air cast.</w:t>
      </w:r>
    </w:p>
    <w:p w14:paraId="7DE3BA09" w14:textId="77777777" w:rsidR="00721EC8" w:rsidRDefault="00721EC8" w:rsidP="00721EC8">
      <w:pPr>
        <w:pStyle w:val="ListParagraph"/>
        <w:numPr>
          <w:ilvl w:val="0"/>
          <w:numId w:val="28"/>
        </w:numPr>
        <w:ind w:righ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Fold over the padded flap and then the flap with the Velcro™ to secure.</w:t>
      </w:r>
    </w:p>
    <w:p w14:paraId="2464D8E4" w14:textId="77777777" w:rsidR="00721EC8" w:rsidRDefault="00721EC8" w:rsidP="00721EC8">
      <w:pPr>
        <w:pStyle w:val="ListParagraph"/>
        <w:numPr>
          <w:ilvl w:val="0"/>
          <w:numId w:val="28"/>
        </w:numPr>
        <w:ind w:righ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Apply plastic cover over front of the air cast.</w:t>
      </w:r>
    </w:p>
    <w:p w14:paraId="4BE172C7" w14:textId="77777777" w:rsidR="00721EC8" w:rsidRDefault="00721EC8" w:rsidP="00721EC8">
      <w:pPr>
        <w:pStyle w:val="ListParagraph"/>
        <w:numPr>
          <w:ilvl w:val="0"/>
          <w:numId w:val="28"/>
        </w:numPr>
        <w:ind w:righ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Secure plastic cover using Velcro™ belts and buckles attached to the air cast.</w:t>
      </w:r>
    </w:p>
    <w:p w14:paraId="22FD0EDE" w14:textId="77777777" w:rsidR="00721EC8" w:rsidRPr="00EB3301" w:rsidRDefault="00721EC8" w:rsidP="00721EC8">
      <w:pPr>
        <w:pStyle w:val="ListParagraph"/>
        <w:numPr>
          <w:ilvl w:val="0"/>
          <w:numId w:val="28"/>
        </w:numPr>
        <w:ind w:righ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Secure straps by moving from bottom strap to top strap, ensuring a ‘snug’ but not restrictive fit.</w:t>
      </w:r>
    </w:p>
    <w:p w14:paraId="61301491" w14:textId="77777777" w:rsidR="00721EC8" w:rsidRDefault="00721EC8" w:rsidP="00721EC8">
      <w:pPr>
        <w:rPr>
          <w:rFonts w:ascii="Arial" w:hAnsi="Arial" w:cs="Arial"/>
          <w:sz w:val="28"/>
          <w:szCs w:val="28"/>
        </w:rPr>
      </w:pPr>
    </w:p>
    <w:p w14:paraId="0C91E82E" w14:textId="77777777" w:rsidR="00721EC8" w:rsidRDefault="00721EC8" w:rsidP="00721EC8">
      <w:pPr>
        <w:tabs>
          <w:tab w:val="left" w:pos="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How to Inflate/Deflate your air cast</w:t>
      </w:r>
    </w:p>
    <w:p w14:paraId="5484D698" w14:textId="77777777" w:rsidR="00721EC8" w:rsidRDefault="00721EC8" w:rsidP="00721EC8">
      <w:pPr>
        <w:tabs>
          <w:tab w:val="left" w:pos="0"/>
        </w:tabs>
        <w:rPr>
          <w:rFonts w:ascii="Arial" w:hAnsi="Arial" w:cs="Arial"/>
          <w:b/>
          <w:sz w:val="32"/>
          <w:szCs w:val="32"/>
        </w:rPr>
      </w:pPr>
    </w:p>
    <w:p w14:paraId="072973AB" w14:textId="77777777" w:rsidR="00721EC8" w:rsidRDefault="00721EC8" w:rsidP="00721EC8">
      <w:pPr>
        <w:pStyle w:val="ListParagraph"/>
        <w:numPr>
          <w:ilvl w:val="0"/>
          <w:numId w:val="29"/>
        </w:numPr>
        <w:tabs>
          <w:tab w:val="left" w:pos="0"/>
        </w:tabs>
        <w:ind w:right="0"/>
        <w:rPr>
          <w:rFonts w:ascii="Arial" w:hAnsi="Arial" w:cs="Arial"/>
          <w:sz w:val="28"/>
          <w:szCs w:val="28"/>
        </w:rPr>
      </w:pPr>
      <w:r w:rsidRPr="006D0599">
        <w:rPr>
          <w:rFonts w:ascii="Arial" w:hAnsi="Arial" w:cs="Arial"/>
          <w:sz w:val="28"/>
          <w:szCs w:val="28"/>
        </w:rPr>
        <w:t>There are two ports attached to your air cast.  Both ports are located at the sides of the air cast.  Each port is used to inflate/deflate the air bladder on that side.</w:t>
      </w:r>
    </w:p>
    <w:p w14:paraId="5C47108E" w14:textId="77777777" w:rsidR="00721EC8" w:rsidRDefault="00721EC8" w:rsidP="00721EC8">
      <w:pPr>
        <w:pStyle w:val="ListParagraph"/>
        <w:numPr>
          <w:ilvl w:val="0"/>
          <w:numId w:val="29"/>
        </w:numPr>
        <w:tabs>
          <w:tab w:val="left" w:pos="0"/>
        </w:tabs>
        <w:ind w:right="0"/>
        <w:rPr>
          <w:rFonts w:ascii="Arial" w:hAnsi="Arial" w:cs="Arial"/>
          <w:sz w:val="28"/>
          <w:szCs w:val="28"/>
        </w:rPr>
      </w:pPr>
      <w:r w:rsidRPr="006D0599">
        <w:rPr>
          <w:rFonts w:ascii="Arial" w:hAnsi="Arial" w:cs="Arial"/>
          <w:sz w:val="28"/>
          <w:szCs w:val="28"/>
        </w:rPr>
        <w:t>To inflate the cast</w:t>
      </w:r>
      <w:r>
        <w:rPr>
          <w:rFonts w:ascii="Arial" w:hAnsi="Arial" w:cs="Arial"/>
          <w:sz w:val="28"/>
          <w:szCs w:val="28"/>
        </w:rPr>
        <w:t>,</w:t>
      </w:r>
      <w:r w:rsidRPr="006D0599">
        <w:rPr>
          <w:rFonts w:ascii="Arial" w:hAnsi="Arial" w:cs="Arial"/>
          <w:sz w:val="28"/>
          <w:szCs w:val="28"/>
        </w:rPr>
        <w:t xml:space="preserve"> make sure the</w:t>
      </w:r>
      <w:r>
        <w:rPr>
          <w:rFonts w:ascii="Arial" w:hAnsi="Arial" w:cs="Arial"/>
          <w:sz w:val="28"/>
          <w:szCs w:val="28"/>
        </w:rPr>
        <w:t xml:space="preserve"> </w:t>
      </w:r>
      <w:r w:rsidRPr="006D0599">
        <w:rPr>
          <w:rFonts w:ascii="Arial" w:hAnsi="Arial" w:cs="Arial"/>
          <w:sz w:val="28"/>
          <w:szCs w:val="28"/>
        </w:rPr>
        <w:t>metal port is closed.  Push the rubber pump up to a maximum of 5 pumps.</w:t>
      </w:r>
    </w:p>
    <w:p w14:paraId="2D530296" w14:textId="77777777" w:rsidR="00721EC8" w:rsidRPr="006D0599" w:rsidRDefault="00721EC8" w:rsidP="00721EC8">
      <w:pPr>
        <w:pStyle w:val="ListParagraph"/>
        <w:numPr>
          <w:ilvl w:val="0"/>
          <w:numId w:val="29"/>
        </w:numPr>
        <w:tabs>
          <w:tab w:val="left" w:pos="0"/>
        </w:tabs>
        <w:ind w:right="0"/>
        <w:rPr>
          <w:rFonts w:ascii="Arial" w:hAnsi="Arial" w:cs="Arial"/>
          <w:sz w:val="28"/>
          <w:szCs w:val="28"/>
        </w:rPr>
      </w:pPr>
      <w:r w:rsidRPr="006D0599">
        <w:rPr>
          <w:rFonts w:ascii="Arial" w:hAnsi="Arial" w:cs="Arial"/>
          <w:sz w:val="28"/>
          <w:szCs w:val="28"/>
        </w:rPr>
        <w:t xml:space="preserve">To deflate </w:t>
      </w:r>
      <w:r>
        <w:rPr>
          <w:rFonts w:ascii="Arial" w:hAnsi="Arial" w:cs="Arial"/>
          <w:sz w:val="28"/>
          <w:szCs w:val="28"/>
        </w:rPr>
        <w:t xml:space="preserve">the cast, </w:t>
      </w:r>
      <w:r w:rsidRPr="006D0599">
        <w:rPr>
          <w:rFonts w:ascii="Arial" w:hAnsi="Arial" w:cs="Arial"/>
          <w:sz w:val="28"/>
          <w:szCs w:val="28"/>
        </w:rPr>
        <w:t>open the metal port to release the air while the air</w:t>
      </w:r>
      <w:r>
        <w:rPr>
          <w:rFonts w:ascii="Arial" w:hAnsi="Arial" w:cs="Arial"/>
          <w:sz w:val="28"/>
          <w:szCs w:val="28"/>
        </w:rPr>
        <w:t xml:space="preserve"> </w:t>
      </w:r>
      <w:r w:rsidRPr="006D0599">
        <w:rPr>
          <w:rFonts w:ascii="Arial" w:hAnsi="Arial" w:cs="Arial"/>
          <w:sz w:val="28"/>
          <w:szCs w:val="28"/>
        </w:rPr>
        <w:t>cast is still on.</w:t>
      </w:r>
    </w:p>
    <w:p w14:paraId="6496F6A7" w14:textId="77777777" w:rsidR="00721EC8" w:rsidRDefault="00721EC8" w:rsidP="00721EC8">
      <w:pPr>
        <w:tabs>
          <w:tab w:val="left" w:pos="0"/>
        </w:tabs>
        <w:rPr>
          <w:rFonts w:ascii="Arial" w:hAnsi="Arial" w:cs="Arial"/>
          <w:b/>
          <w:sz w:val="28"/>
          <w:szCs w:val="28"/>
        </w:rPr>
      </w:pPr>
    </w:p>
    <w:p w14:paraId="1183D92A" w14:textId="63ADF089" w:rsidR="00721EC8" w:rsidRDefault="00721EC8" w:rsidP="00721EC8">
      <w:pPr>
        <w:tabs>
          <w:tab w:val="left" w:pos="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Remember</w:t>
      </w:r>
    </w:p>
    <w:p w14:paraId="0A2EEB31" w14:textId="77777777" w:rsidR="00721EC8" w:rsidRPr="006D0599" w:rsidRDefault="00721EC8" w:rsidP="00721EC8">
      <w:pPr>
        <w:pStyle w:val="ListParagraph"/>
        <w:numPr>
          <w:ilvl w:val="0"/>
          <w:numId w:val="30"/>
        </w:numPr>
        <w:tabs>
          <w:tab w:val="left" w:pos="0"/>
        </w:tabs>
        <w:ind w:right="0"/>
        <w:rPr>
          <w:rFonts w:ascii="Arial" w:hAnsi="Arial" w:cs="Arial"/>
          <w:sz w:val="28"/>
          <w:szCs w:val="28"/>
        </w:rPr>
      </w:pPr>
      <w:r w:rsidRPr="006D0599">
        <w:rPr>
          <w:rFonts w:ascii="Arial" w:hAnsi="Arial" w:cs="Arial"/>
          <w:sz w:val="28"/>
          <w:szCs w:val="28"/>
        </w:rPr>
        <w:t>Always wear a sock or stockinette when in the air cast.</w:t>
      </w:r>
    </w:p>
    <w:p w14:paraId="45015C7D" w14:textId="77777777" w:rsidR="00721EC8" w:rsidRPr="006D0599" w:rsidRDefault="00721EC8" w:rsidP="00721EC8">
      <w:pPr>
        <w:pStyle w:val="ListParagraph"/>
        <w:numPr>
          <w:ilvl w:val="0"/>
          <w:numId w:val="30"/>
        </w:numPr>
        <w:tabs>
          <w:tab w:val="left" w:pos="0"/>
        </w:tabs>
        <w:ind w:right="0"/>
        <w:rPr>
          <w:rFonts w:ascii="Arial" w:hAnsi="Arial" w:cs="Arial"/>
          <w:sz w:val="28"/>
          <w:szCs w:val="28"/>
        </w:rPr>
      </w:pPr>
      <w:r w:rsidRPr="006D0599">
        <w:rPr>
          <w:rFonts w:ascii="Arial" w:hAnsi="Arial" w:cs="Arial"/>
          <w:sz w:val="28"/>
          <w:szCs w:val="28"/>
        </w:rPr>
        <w:t>Inflate the air cast equally on both sides.</w:t>
      </w:r>
    </w:p>
    <w:p w14:paraId="60460F42" w14:textId="77777777" w:rsidR="00721EC8" w:rsidRPr="006D0599" w:rsidRDefault="00721EC8" w:rsidP="00721EC8">
      <w:pPr>
        <w:pStyle w:val="ListParagraph"/>
        <w:numPr>
          <w:ilvl w:val="0"/>
          <w:numId w:val="30"/>
        </w:numPr>
        <w:tabs>
          <w:tab w:val="left" w:pos="0"/>
        </w:tabs>
        <w:ind w:right="0"/>
        <w:rPr>
          <w:rFonts w:ascii="Arial" w:hAnsi="Arial" w:cs="Arial"/>
          <w:sz w:val="28"/>
          <w:szCs w:val="28"/>
        </w:rPr>
      </w:pPr>
      <w:r w:rsidRPr="006D0599">
        <w:rPr>
          <w:rFonts w:ascii="Arial" w:hAnsi="Arial" w:cs="Arial"/>
          <w:sz w:val="28"/>
          <w:szCs w:val="28"/>
        </w:rPr>
        <w:t>Make sure the air cast fits snugly.</w:t>
      </w:r>
    </w:p>
    <w:p w14:paraId="7AC44DBC" w14:textId="77777777" w:rsidR="00721EC8" w:rsidRPr="006D0599" w:rsidRDefault="00721EC8" w:rsidP="00721EC8">
      <w:pPr>
        <w:pStyle w:val="ListParagraph"/>
        <w:numPr>
          <w:ilvl w:val="0"/>
          <w:numId w:val="30"/>
        </w:numPr>
        <w:tabs>
          <w:tab w:val="left" w:pos="0"/>
        </w:tabs>
        <w:ind w:right="0"/>
        <w:rPr>
          <w:rFonts w:ascii="Arial" w:hAnsi="Arial" w:cs="Arial"/>
          <w:sz w:val="28"/>
          <w:szCs w:val="28"/>
        </w:rPr>
      </w:pPr>
      <w:r w:rsidRPr="006D0599">
        <w:rPr>
          <w:rFonts w:ascii="Arial" w:hAnsi="Arial" w:cs="Arial"/>
          <w:sz w:val="28"/>
          <w:szCs w:val="28"/>
        </w:rPr>
        <w:t>If the air cast feels too tight, release some air from the air cast bladders.</w:t>
      </w:r>
    </w:p>
    <w:p w14:paraId="57E721AD" w14:textId="77777777" w:rsidR="00721EC8" w:rsidRPr="006D0599" w:rsidRDefault="00721EC8" w:rsidP="00721EC8">
      <w:pPr>
        <w:pStyle w:val="ListParagraph"/>
        <w:numPr>
          <w:ilvl w:val="0"/>
          <w:numId w:val="30"/>
        </w:numPr>
        <w:tabs>
          <w:tab w:val="left" w:pos="0"/>
        </w:tabs>
        <w:ind w:right="0"/>
        <w:rPr>
          <w:rFonts w:ascii="Arial" w:hAnsi="Arial" w:cs="Arial"/>
          <w:sz w:val="28"/>
          <w:szCs w:val="28"/>
        </w:rPr>
      </w:pPr>
      <w:r w:rsidRPr="006D0599">
        <w:rPr>
          <w:rFonts w:ascii="Arial" w:hAnsi="Arial" w:cs="Arial"/>
          <w:sz w:val="28"/>
          <w:szCs w:val="28"/>
        </w:rPr>
        <w:t>Always deflate the air cast before removing.</w:t>
      </w:r>
    </w:p>
    <w:p w14:paraId="5903D7C4" w14:textId="22F1A6D1" w:rsidR="00721EC8" w:rsidRDefault="00721EC8" w:rsidP="00721EC8">
      <w:pPr>
        <w:pStyle w:val="ListParagraph"/>
        <w:numPr>
          <w:ilvl w:val="0"/>
          <w:numId w:val="30"/>
        </w:numPr>
        <w:tabs>
          <w:tab w:val="left" w:pos="0"/>
        </w:tabs>
        <w:ind w:right="0"/>
        <w:rPr>
          <w:rFonts w:ascii="Arial" w:hAnsi="Arial" w:cs="Arial"/>
          <w:sz w:val="28"/>
          <w:szCs w:val="28"/>
        </w:rPr>
      </w:pPr>
      <w:r w:rsidRPr="006D0599">
        <w:rPr>
          <w:rFonts w:ascii="Arial" w:hAnsi="Arial" w:cs="Arial"/>
          <w:sz w:val="28"/>
          <w:szCs w:val="28"/>
        </w:rPr>
        <w:t>Check skin daily to ensure there are no pressure areas.</w:t>
      </w:r>
    </w:p>
    <w:p w14:paraId="2B995ABF" w14:textId="77777777" w:rsidR="00B15A52" w:rsidRDefault="00B15A52" w:rsidP="00B15A52">
      <w:pPr>
        <w:pStyle w:val="ListParagraph"/>
        <w:numPr>
          <w:ilvl w:val="0"/>
          <w:numId w:val="0"/>
        </w:numPr>
        <w:tabs>
          <w:tab w:val="left" w:pos="0"/>
        </w:tabs>
        <w:ind w:left="720" w:right="0"/>
        <w:rPr>
          <w:rFonts w:ascii="Arial" w:hAnsi="Arial" w:cs="Arial"/>
          <w:sz w:val="28"/>
          <w:szCs w:val="28"/>
        </w:rPr>
      </w:pPr>
    </w:p>
    <w:p w14:paraId="3F55C96A" w14:textId="353B1B6B" w:rsidR="00B15A52" w:rsidRPr="00B15A52" w:rsidRDefault="00B15A52" w:rsidP="00B15A52">
      <w:pPr>
        <w:pStyle w:val="Subheadqch"/>
        <w:ind w:left="720"/>
        <w:rPr>
          <w:rFonts w:ascii="Arial" w:hAnsi="Arial" w:cs="Arial"/>
          <w:color w:val="0D0D0D" w:themeColor="text1" w:themeTint="F2"/>
          <w:sz w:val="28"/>
          <w:szCs w:val="28"/>
        </w:rPr>
      </w:pPr>
      <w:bookmarkStart w:id="0" w:name="_Hlk125553029"/>
      <w:r w:rsidRPr="00B15A52">
        <w:rPr>
          <w:rFonts w:ascii="Arial" w:hAnsi="Arial" w:cs="Arial"/>
          <w:color w:val="0D0D0D" w:themeColor="text1" w:themeTint="F2"/>
          <w:sz w:val="28"/>
          <w:szCs w:val="28"/>
        </w:rPr>
        <w:t>Information is available in alternate formats upon request</w:t>
      </w:r>
      <w:bookmarkStart w:id="1" w:name="_GoBack"/>
      <w:bookmarkEnd w:id="0"/>
      <w:bookmarkEnd w:id="1"/>
    </w:p>
    <w:sectPr w:rsidR="00B15A52" w:rsidRPr="00B15A52" w:rsidSect="00B9736E">
      <w:headerReference w:type="first" r:id="rId7"/>
      <w:footerReference w:type="first" r:id="rId8"/>
      <w:pgSz w:w="12240" w:h="15840"/>
      <w:pgMar w:top="442" w:right="990" w:bottom="720" w:left="1080" w:header="36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375F2" w14:textId="77777777" w:rsidR="00691A8F" w:rsidRDefault="00691A8F" w:rsidP="00E413BD">
      <w:r>
        <w:separator/>
      </w:r>
    </w:p>
  </w:endnote>
  <w:endnote w:type="continuationSeparator" w:id="0">
    <w:p w14:paraId="03E51751" w14:textId="77777777" w:rsidR="00691A8F" w:rsidRDefault="00691A8F" w:rsidP="00E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C2558" w14:textId="77777777" w:rsidR="00287C46" w:rsidRDefault="00554C90" w:rsidP="00BC7616">
    <w:pPr>
      <w:pStyle w:val="FormNumber"/>
      <w:tabs>
        <w:tab w:val="left" w:pos="9990"/>
        <w:tab w:val="left" w:pos="10170"/>
      </w:tabs>
      <w:ind w:left="-360" w:right="720"/>
    </w:pPr>
    <w:r>
      <w:rPr>
        <w:noProof/>
        <w:lang w:eastAsia="en-CA"/>
      </w:rPr>
      <w:drawing>
        <wp:inline distT="0" distB="0" distL="0" distR="0" wp14:anchorId="6E7ADD84" wp14:editId="7A90F8CD">
          <wp:extent cx="7132320" cy="424160"/>
          <wp:effectExtent l="19050" t="0" r="0" b="0"/>
          <wp:docPr id="8" name="Picture 7" descr="Green Horizontal QCH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 Page_2019_bottomBa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0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194E3" w14:textId="2593D8C1" w:rsidR="00287C46" w:rsidRPr="00405B6D" w:rsidRDefault="00B61C8C" w:rsidP="00BC7616">
    <w:pPr>
      <w:pStyle w:val="FormNumber"/>
      <w:tabs>
        <w:tab w:val="left" w:pos="9990"/>
      </w:tabs>
      <w:ind w:left="-180" w:right="720"/>
    </w:pPr>
    <w:r>
      <w:t>PATS</w:t>
    </w:r>
    <w:r w:rsidR="0050553C">
      <w:t xml:space="preserve"> </w:t>
    </w:r>
    <w:r>
      <w:t>486</w:t>
    </w:r>
    <w:r w:rsidR="000734B2">
      <w:t>-</w:t>
    </w:r>
    <w:r w:rsidR="00486854">
      <w:t>23</w:t>
    </w:r>
    <w:r w:rsidR="000734B2">
      <w:t>-0</w:t>
    </w:r>
    <w:r w:rsidR="00486854">
      <w:t>1</w:t>
    </w:r>
  </w:p>
  <w:p w14:paraId="26097BF1" w14:textId="77777777" w:rsidR="00287C46" w:rsidRDefault="0028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18991" w14:textId="77777777" w:rsidR="00691A8F" w:rsidRDefault="00691A8F" w:rsidP="00E413BD">
      <w:r>
        <w:separator/>
      </w:r>
    </w:p>
  </w:footnote>
  <w:footnote w:type="continuationSeparator" w:id="0">
    <w:p w14:paraId="7471066B" w14:textId="77777777" w:rsidR="00691A8F" w:rsidRDefault="00691A8F" w:rsidP="00E4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0A408" w14:textId="77777777" w:rsidR="00534346" w:rsidRDefault="00534346" w:rsidP="00E413BD">
    <w:pPr>
      <w:pStyle w:val="Header"/>
    </w:pPr>
    <w:r>
      <w:rPr>
        <w:noProof/>
        <w:lang w:eastAsia="en-CA"/>
      </w:rPr>
      <w:drawing>
        <wp:inline distT="0" distB="0" distL="0" distR="0" wp14:anchorId="7446679A" wp14:editId="4C0171E3">
          <wp:extent cx="2393950" cy="773942"/>
          <wp:effectExtent l="19050" t="0" r="6350" b="0"/>
          <wp:docPr id="3" name="Picture 2" descr="Queensway Carleto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H_colour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706" cy="77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07E18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76B06"/>
    <w:multiLevelType w:val="hybridMultilevel"/>
    <w:tmpl w:val="25DA8E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5377A9"/>
    <w:multiLevelType w:val="hybridMultilevel"/>
    <w:tmpl w:val="6F26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303FB"/>
    <w:multiLevelType w:val="hybridMultilevel"/>
    <w:tmpl w:val="6ADC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B056A"/>
    <w:multiLevelType w:val="hybridMultilevel"/>
    <w:tmpl w:val="B79C8058"/>
    <w:lvl w:ilvl="0" w:tplc="6F28E6B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6080D"/>
    <w:multiLevelType w:val="hybridMultilevel"/>
    <w:tmpl w:val="186E7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777FE"/>
    <w:multiLevelType w:val="hybridMultilevel"/>
    <w:tmpl w:val="44B0A4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C41E7"/>
    <w:multiLevelType w:val="hybridMultilevel"/>
    <w:tmpl w:val="00786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75BB2"/>
    <w:multiLevelType w:val="hybridMultilevel"/>
    <w:tmpl w:val="E8BC19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0FFC"/>
    <w:multiLevelType w:val="hybridMultilevel"/>
    <w:tmpl w:val="9F46DD6E"/>
    <w:lvl w:ilvl="0" w:tplc="4F421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86764"/>
    <w:multiLevelType w:val="hybridMultilevel"/>
    <w:tmpl w:val="4CDC29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53210"/>
    <w:multiLevelType w:val="hybridMultilevel"/>
    <w:tmpl w:val="A3348A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17B18"/>
    <w:multiLevelType w:val="hybridMultilevel"/>
    <w:tmpl w:val="243A22DC"/>
    <w:lvl w:ilvl="0" w:tplc="B06C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0C51AC"/>
    <w:multiLevelType w:val="hybridMultilevel"/>
    <w:tmpl w:val="04A6A07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67400"/>
    <w:multiLevelType w:val="hybridMultilevel"/>
    <w:tmpl w:val="0DB40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C107E"/>
    <w:multiLevelType w:val="singleLevel"/>
    <w:tmpl w:val="2A30F56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  <w:sz w:val="28"/>
      </w:rPr>
    </w:lvl>
  </w:abstractNum>
  <w:abstractNum w:abstractNumId="16" w15:restartNumberingAfterBreak="0">
    <w:nsid w:val="5CAE4222"/>
    <w:multiLevelType w:val="hybridMultilevel"/>
    <w:tmpl w:val="A4B4F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70300"/>
    <w:multiLevelType w:val="hybridMultilevel"/>
    <w:tmpl w:val="686C654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382FD3"/>
    <w:multiLevelType w:val="multilevel"/>
    <w:tmpl w:val="10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D7A1F28"/>
    <w:multiLevelType w:val="hybridMultilevel"/>
    <w:tmpl w:val="D414BC4A"/>
    <w:lvl w:ilvl="0" w:tplc="02B0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A3D52"/>
    <w:multiLevelType w:val="hybridMultilevel"/>
    <w:tmpl w:val="4484027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96722"/>
    <w:multiLevelType w:val="hybridMultilevel"/>
    <w:tmpl w:val="979A980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400F9"/>
    <w:multiLevelType w:val="hybridMultilevel"/>
    <w:tmpl w:val="DA5A3C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D435D"/>
    <w:multiLevelType w:val="hybridMultilevel"/>
    <w:tmpl w:val="6D98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85B34"/>
    <w:multiLevelType w:val="hybridMultilevel"/>
    <w:tmpl w:val="59EAE6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107CE"/>
    <w:multiLevelType w:val="hybridMultilevel"/>
    <w:tmpl w:val="377881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2"/>
  </w:num>
  <w:num w:numId="4">
    <w:abstractNumId w:val="19"/>
  </w:num>
  <w:num w:numId="5">
    <w:abstractNumId w:val="19"/>
  </w:num>
  <w:num w:numId="6">
    <w:abstractNumId w:val="0"/>
  </w:num>
  <w:num w:numId="7">
    <w:abstractNumId w:val="0"/>
  </w:num>
  <w:num w:numId="8">
    <w:abstractNumId w:val="19"/>
  </w:num>
  <w:num w:numId="9">
    <w:abstractNumId w:val="4"/>
  </w:num>
  <w:num w:numId="10">
    <w:abstractNumId w:val="1"/>
  </w:num>
  <w:num w:numId="11">
    <w:abstractNumId w:val="5"/>
  </w:num>
  <w:num w:numId="12">
    <w:abstractNumId w:val="14"/>
  </w:num>
  <w:num w:numId="13">
    <w:abstractNumId w:val="16"/>
  </w:num>
  <w:num w:numId="14">
    <w:abstractNumId w:val="7"/>
  </w:num>
  <w:num w:numId="15">
    <w:abstractNumId w:val="19"/>
  </w:num>
  <w:num w:numId="16">
    <w:abstractNumId w:val="18"/>
  </w:num>
  <w:num w:numId="17">
    <w:abstractNumId w:val="21"/>
  </w:num>
  <w:num w:numId="18">
    <w:abstractNumId w:val="6"/>
  </w:num>
  <w:num w:numId="19">
    <w:abstractNumId w:val="11"/>
  </w:num>
  <w:num w:numId="20">
    <w:abstractNumId w:val="8"/>
  </w:num>
  <w:num w:numId="21">
    <w:abstractNumId w:val="13"/>
  </w:num>
  <w:num w:numId="22">
    <w:abstractNumId w:val="20"/>
  </w:num>
  <w:num w:numId="23">
    <w:abstractNumId w:val="17"/>
  </w:num>
  <w:num w:numId="24">
    <w:abstractNumId w:val="25"/>
  </w:num>
  <w:num w:numId="25">
    <w:abstractNumId w:val="22"/>
  </w:num>
  <w:num w:numId="26">
    <w:abstractNumId w:val="10"/>
  </w:num>
  <w:num w:numId="27">
    <w:abstractNumId w:val="15"/>
  </w:num>
  <w:num w:numId="28">
    <w:abstractNumId w:val="3"/>
  </w:num>
  <w:num w:numId="29">
    <w:abstractNumId w:val="2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42"/>
    <w:rsid w:val="00025347"/>
    <w:rsid w:val="00056502"/>
    <w:rsid w:val="0006020E"/>
    <w:rsid w:val="00066376"/>
    <w:rsid w:val="000734B2"/>
    <w:rsid w:val="000D668F"/>
    <w:rsid w:val="000F1B10"/>
    <w:rsid w:val="00135719"/>
    <w:rsid w:val="00163645"/>
    <w:rsid w:val="00170999"/>
    <w:rsid w:val="00175A3F"/>
    <w:rsid w:val="001C675D"/>
    <w:rsid w:val="001D00D9"/>
    <w:rsid w:val="001D08F9"/>
    <w:rsid w:val="001F6CE6"/>
    <w:rsid w:val="00287C46"/>
    <w:rsid w:val="002A4711"/>
    <w:rsid w:val="002F5242"/>
    <w:rsid w:val="00343C14"/>
    <w:rsid w:val="00374F73"/>
    <w:rsid w:val="00385B6A"/>
    <w:rsid w:val="00405B6D"/>
    <w:rsid w:val="00412581"/>
    <w:rsid w:val="00422C22"/>
    <w:rsid w:val="00454FBC"/>
    <w:rsid w:val="004809AB"/>
    <w:rsid w:val="00486854"/>
    <w:rsid w:val="004C546C"/>
    <w:rsid w:val="0050553C"/>
    <w:rsid w:val="00534346"/>
    <w:rsid w:val="00554C90"/>
    <w:rsid w:val="005837A4"/>
    <w:rsid w:val="005B3156"/>
    <w:rsid w:val="005D549F"/>
    <w:rsid w:val="005E1B77"/>
    <w:rsid w:val="00613933"/>
    <w:rsid w:val="0065684E"/>
    <w:rsid w:val="00671749"/>
    <w:rsid w:val="00691A8F"/>
    <w:rsid w:val="006D5C6F"/>
    <w:rsid w:val="00721CC4"/>
    <w:rsid w:val="00721EC8"/>
    <w:rsid w:val="00730D49"/>
    <w:rsid w:val="00734E63"/>
    <w:rsid w:val="00777AAE"/>
    <w:rsid w:val="00791EC4"/>
    <w:rsid w:val="007A4FAC"/>
    <w:rsid w:val="007A7923"/>
    <w:rsid w:val="007B07C3"/>
    <w:rsid w:val="007F3F5E"/>
    <w:rsid w:val="00821288"/>
    <w:rsid w:val="008259EF"/>
    <w:rsid w:val="00827F94"/>
    <w:rsid w:val="00846326"/>
    <w:rsid w:val="008765D1"/>
    <w:rsid w:val="00880E0F"/>
    <w:rsid w:val="008A2653"/>
    <w:rsid w:val="008E56BC"/>
    <w:rsid w:val="008F5ECC"/>
    <w:rsid w:val="008F7553"/>
    <w:rsid w:val="00901590"/>
    <w:rsid w:val="0090160A"/>
    <w:rsid w:val="009050F4"/>
    <w:rsid w:val="009736CC"/>
    <w:rsid w:val="009766FB"/>
    <w:rsid w:val="00A00670"/>
    <w:rsid w:val="00A616A2"/>
    <w:rsid w:val="00A92B17"/>
    <w:rsid w:val="00A96291"/>
    <w:rsid w:val="00AF2A48"/>
    <w:rsid w:val="00B048D8"/>
    <w:rsid w:val="00B05DC1"/>
    <w:rsid w:val="00B15A52"/>
    <w:rsid w:val="00B426F8"/>
    <w:rsid w:val="00B61C8C"/>
    <w:rsid w:val="00B9736E"/>
    <w:rsid w:val="00BA6393"/>
    <w:rsid w:val="00BC7616"/>
    <w:rsid w:val="00BE06E7"/>
    <w:rsid w:val="00C65E57"/>
    <w:rsid w:val="00CA2134"/>
    <w:rsid w:val="00D06F9C"/>
    <w:rsid w:val="00D1294F"/>
    <w:rsid w:val="00D175DA"/>
    <w:rsid w:val="00D42175"/>
    <w:rsid w:val="00D51478"/>
    <w:rsid w:val="00D84B51"/>
    <w:rsid w:val="00D966EE"/>
    <w:rsid w:val="00E22138"/>
    <w:rsid w:val="00E413BD"/>
    <w:rsid w:val="00E42254"/>
    <w:rsid w:val="00E96CE3"/>
    <w:rsid w:val="00F9446F"/>
    <w:rsid w:val="00F9682D"/>
    <w:rsid w:val="00FB3352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DEDEA2"/>
  <w15:docId w15:val="{1780AD2B-11CB-459B-B76A-21398FF8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EC8"/>
    <w:rPr>
      <w:rFonts w:asciiTheme="minorHAnsi" w:eastAsiaTheme="minorHAnsi" w:hAnsiTheme="minorHAnsi" w:cstheme="minorBidi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E0F"/>
    <w:pPr>
      <w:keepNext/>
      <w:keepLines/>
      <w:spacing w:before="360"/>
      <w:ind w:right="-547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00BA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3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80E0F"/>
    <w:pPr>
      <w:numPr>
        <w:numId w:val="15"/>
      </w:numPr>
      <w:ind w:right="-144"/>
      <w:contextualSpacing/>
    </w:pPr>
    <w:rPr>
      <w:rFonts w:eastAsia="Calibri"/>
    </w:rPr>
  </w:style>
  <w:style w:type="paragraph" w:styleId="BodyText3">
    <w:name w:val="Body Text 3"/>
    <w:basedOn w:val="Normal"/>
    <w:link w:val="BodyText3Char"/>
    <w:uiPriority w:val="1"/>
    <w:rsid w:val="004C54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66376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nhideWhenUsed/>
    <w:rsid w:val="00777A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7AAE"/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 w:cs="Tahoma"/>
      <w:sz w:val="16"/>
      <w:szCs w:val="16"/>
    </w:rPr>
  </w:style>
  <w:style w:type="paragraph" w:customStyle="1" w:styleId="DepartmentName">
    <w:name w:val="Department Name"/>
    <w:link w:val="DepartmentNameChar"/>
    <w:qFormat/>
    <w:rsid w:val="00880E0F"/>
    <w:rPr>
      <w:rFonts w:ascii="Arial" w:hAnsi="Arial" w:cs="Arial"/>
      <w:b/>
      <w:sz w:val="32"/>
      <w:szCs w:val="32"/>
    </w:rPr>
  </w:style>
  <w:style w:type="paragraph" w:customStyle="1" w:styleId="FormName">
    <w:name w:val="FormName"/>
    <w:basedOn w:val="Normal"/>
    <w:link w:val="FormNameChar"/>
    <w:qFormat/>
    <w:rsid w:val="00880E0F"/>
    <w:rPr>
      <w:b/>
      <w:szCs w:val="28"/>
      <w:u w:val="single"/>
    </w:rPr>
  </w:style>
  <w:style w:type="character" w:customStyle="1" w:styleId="DepartmentNameChar">
    <w:name w:val="Department Name Char"/>
    <w:basedOn w:val="DefaultParagraphFont"/>
    <w:link w:val="DepartmentName"/>
    <w:rsid w:val="00880E0F"/>
    <w:rPr>
      <w:rFonts w:ascii="Arial" w:hAnsi="Arial" w:cs="Arial"/>
      <w:b/>
      <w:sz w:val="32"/>
      <w:szCs w:val="32"/>
    </w:rPr>
  </w:style>
  <w:style w:type="paragraph" w:customStyle="1" w:styleId="Heading10">
    <w:name w:val="Heading_1"/>
    <w:link w:val="Heading1Char0"/>
    <w:qFormat/>
    <w:rsid w:val="00880E0F"/>
    <w:rPr>
      <w:rFonts w:ascii="Arial" w:hAnsi="Arial" w:cs="Arial"/>
      <w:b/>
      <w:sz w:val="32"/>
      <w:szCs w:val="32"/>
    </w:rPr>
  </w:style>
  <w:style w:type="character" w:customStyle="1" w:styleId="FormNameChar">
    <w:name w:val="FormName Char"/>
    <w:basedOn w:val="DefaultParagraphFont"/>
    <w:link w:val="FormName"/>
    <w:rsid w:val="00880E0F"/>
    <w:rPr>
      <w:rFonts w:ascii="Arial" w:eastAsiaTheme="minorHAnsi" w:hAnsi="Arial" w:cs="Arial"/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E0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0">
    <w:name w:val="Heading_1 Char"/>
    <w:basedOn w:val="DefaultParagraphFont"/>
    <w:link w:val="Heading10"/>
    <w:rsid w:val="00880E0F"/>
    <w:rPr>
      <w:rFonts w:ascii="Arial" w:hAnsi="Arial" w:cs="Arial"/>
      <w:b/>
      <w:sz w:val="32"/>
      <w:szCs w:val="32"/>
    </w:rPr>
  </w:style>
  <w:style w:type="paragraph" w:customStyle="1" w:styleId="FormNumber">
    <w:name w:val="FormNumber"/>
    <w:basedOn w:val="Normal"/>
    <w:link w:val="FormNumberChar"/>
    <w:qFormat/>
    <w:rsid w:val="00880E0F"/>
    <w:rPr>
      <w:b/>
      <w:sz w:val="32"/>
    </w:rPr>
  </w:style>
  <w:style w:type="character" w:customStyle="1" w:styleId="FormNumberChar">
    <w:name w:val="FormNumber Char"/>
    <w:basedOn w:val="DefaultParagraphFont"/>
    <w:link w:val="FormNumber"/>
    <w:rsid w:val="00880E0F"/>
    <w:rPr>
      <w:rFonts w:ascii="Arial" w:eastAsiaTheme="minorHAnsi" w:hAnsi="Arial" w:cs="Arial"/>
      <w:b/>
      <w:sz w:val="32"/>
      <w:szCs w:val="32"/>
    </w:rPr>
  </w:style>
  <w:style w:type="paragraph" w:customStyle="1" w:styleId="Heading2">
    <w:name w:val="Heading_2"/>
    <w:basedOn w:val="Heading10"/>
    <w:qFormat/>
    <w:rsid w:val="00880E0F"/>
    <w:pPr>
      <w:tabs>
        <w:tab w:val="left" w:pos="284"/>
      </w:tabs>
      <w:spacing w:line="260" w:lineRule="exact"/>
      <w:ind w:left="540" w:hanging="540"/>
    </w:pPr>
    <w:rPr>
      <w:sz w:val="28"/>
      <w:szCs w:val="12"/>
    </w:rPr>
  </w:style>
  <w:style w:type="paragraph" w:customStyle="1" w:styleId="NumberedList">
    <w:name w:val="Numbered List"/>
    <w:basedOn w:val="ListNumber"/>
    <w:next w:val="Normal"/>
    <w:rsid w:val="00A92B1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unhideWhenUsed/>
    <w:rsid w:val="00E96CE3"/>
    <w:pPr>
      <w:numPr>
        <w:numId w:val="7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80E0F"/>
    <w:rPr>
      <w:rFonts w:ascii="Arial" w:hAnsi="Arial" w:cs="Arial"/>
      <w:sz w:val="28"/>
      <w:szCs w:val="32"/>
    </w:rPr>
  </w:style>
  <w:style w:type="paragraph" w:customStyle="1" w:styleId="SUBLIST">
    <w:name w:val="SUB LIST"/>
    <w:basedOn w:val="ListParagraph"/>
    <w:qFormat/>
    <w:rsid w:val="00880E0F"/>
    <w:pPr>
      <w:spacing w:before="280" w:after="280" w:line="360" w:lineRule="exact"/>
      <w:ind w:left="1152" w:hanging="288"/>
    </w:pPr>
  </w:style>
  <w:style w:type="paragraph" w:customStyle="1" w:styleId="Subheadqch">
    <w:name w:val="Subhead qch"/>
    <w:basedOn w:val="Normal"/>
    <w:uiPriority w:val="99"/>
    <w:rsid w:val="00B15A52"/>
    <w:pPr>
      <w:suppressAutoHyphens/>
      <w:autoSpaceDE w:val="0"/>
      <w:autoSpaceDN w:val="0"/>
      <w:adjustRightInd w:val="0"/>
      <w:spacing w:line="380" w:lineRule="atLeast"/>
      <w:textAlignment w:val="center"/>
    </w:pPr>
    <w:rPr>
      <w:rFonts w:ascii="Open Sans ExtraBold" w:eastAsia="Times New Roman" w:hAnsi="Open Sans ExtraBold" w:cs="Open Sans ExtraBold"/>
      <w:color w:val="006964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chfp01\common\PrintingServices\AODA_2019\AODA_STYLESET_2019_12_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AODA_STYLESET_2019_12_10</Template>
  <TotalTime>9</TotalTime>
  <Pages>1</Pages>
  <Words>274</Words>
  <Characters>1245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QCH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jwraight</dc:creator>
  <cp:lastModifiedBy>Porter, Bradley</cp:lastModifiedBy>
  <cp:revision>6</cp:revision>
  <cp:lastPrinted>2019-12-03T12:31:00Z</cp:lastPrinted>
  <dcterms:created xsi:type="dcterms:W3CDTF">2023-01-30T16:37:00Z</dcterms:created>
  <dcterms:modified xsi:type="dcterms:W3CDTF">2023-03-01T16:56:00Z</dcterms:modified>
</cp:coreProperties>
</file>