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52" w:rsidRDefault="00FB3352" w:rsidP="00E413BD"/>
    <w:p w:rsidR="00880E0F" w:rsidRPr="00C87FAC" w:rsidRDefault="00880E0F" w:rsidP="00880E0F">
      <w:pPr>
        <w:pStyle w:val="DepartmentName"/>
      </w:pPr>
      <w:r>
        <w:t>PERIOPERATIVE</w:t>
      </w:r>
      <w:r w:rsidRPr="00C87FAC">
        <w:t xml:space="preserve"> SERVICES</w:t>
      </w:r>
    </w:p>
    <w:p w:rsidR="00391A47" w:rsidRDefault="00391A47" w:rsidP="00880E0F">
      <w:pPr>
        <w:rPr>
          <w:rStyle w:val="FormNameChar"/>
        </w:rPr>
      </w:pPr>
      <w:r>
        <w:rPr>
          <w:rStyle w:val="FormNameChar"/>
        </w:rPr>
        <w:t>Congestive Heart Failure (CHF)</w:t>
      </w:r>
    </w:p>
    <w:p w:rsidR="00880E0F" w:rsidRDefault="00391A47" w:rsidP="00880E0F">
      <w:pPr>
        <w:rPr>
          <w:b/>
          <w:szCs w:val="28"/>
          <w:u w:val="single"/>
        </w:rPr>
      </w:pPr>
      <w:r>
        <w:rPr>
          <w:rStyle w:val="FormNameChar"/>
        </w:rPr>
        <w:t>Patient Information Booklet</w:t>
      </w:r>
    </w:p>
    <w:p w:rsidR="00880E0F" w:rsidRDefault="00880E0F" w:rsidP="00880E0F">
      <w:pPr>
        <w:rPr>
          <w:b/>
          <w:szCs w:val="28"/>
          <w:u w:val="single"/>
        </w:rPr>
      </w:pPr>
    </w:p>
    <w:p w:rsidR="003C316B" w:rsidRDefault="003C316B" w:rsidP="003C316B">
      <w:pPr>
        <w:pStyle w:val="Heading10"/>
      </w:pPr>
      <w:r>
        <w:t>Heart Failure Patient Information Booklet (for inpatient use)</w:t>
      </w:r>
    </w:p>
    <w:p w:rsidR="003C316B" w:rsidRDefault="003C316B" w:rsidP="003C316B">
      <w:r>
        <w:t>You have had a recent visit to our hospital with symptoms of congestion or extra</w:t>
      </w:r>
      <w:r>
        <w:t xml:space="preserve"> </w:t>
      </w:r>
      <w:r>
        <w:t>fluid in your body. You have been told that this is heart failure and although it is a</w:t>
      </w:r>
      <w:r>
        <w:t xml:space="preserve"> </w:t>
      </w:r>
      <w:r>
        <w:t>fearful name, it does not mean your heart is going to stop. Heart failure is a</w:t>
      </w:r>
      <w:r>
        <w:t xml:space="preserve"> </w:t>
      </w:r>
      <w:r>
        <w:t>chronic disease that affects many people worldwide. Learning about this problem</w:t>
      </w:r>
      <w:r>
        <w:t xml:space="preserve"> </w:t>
      </w:r>
      <w:r>
        <w:t>and working with your health care team will help you to manage your symptoms</w:t>
      </w:r>
      <w:r>
        <w:t xml:space="preserve"> </w:t>
      </w:r>
      <w:r>
        <w:t>and improve your heart function. This information booklet is meant to provide</w:t>
      </w:r>
      <w:r>
        <w:t xml:space="preserve"> </w:t>
      </w:r>
      <w:r>
        <w:t>information about heart failure. For more details please visit our website at</w:t>
      </w:r>
      <w:r>
        <w:t xml:space="preserve"> </w:t>
      </w:r>
      <w:r>
        <w:rPr>
          <w:color w:val="0000FF"/>
        </w:rPr>
        <w:t xml:space="preserve">www.qch.on.ca </w:t>
      </w:r>
      <w:r>
        <w:t>for the Heart Function Clinic or call the Heart Function Clinic</w:t>
      </w:r>
      <w:r>
        <w:t xml:space="preserve"> </w:t>
      </w:r>
      <w:r>
        <w:t>Nurse at 613-721-2000 ext. 2961.</w:t>
      </w:r>
    </w:p>
    <w:p w:rsidR="003C316B" w:rsidRDefault="003C316B" w:rsidP="003C316B"/>
    <w:p w:rsidR="003C316B" w:rsidRDefault="003C316B" w:rsidP="003C316B">
      <w:pPr>
        <w:pStyle w:val="Heading10"/>
      </w:pPr>
      <w:r>
        <w:t>What is Heart Failure?</w:t>
      </w:r>
    </w:p>
    <w:p w:rsidR="003C316B" w:rsidRDefault="003C316B" w:rsidP="003C316B">
      <w:r>
        <w:rPr>
          <w:b/>
          <w:bCs/>
        </w:rPr>
        <w:t xml:space="preserve">Heart Failure </w:t>
      </w:r>
      <w:r>
        <w:t xml:space="preserve">(or congestive heart failure - </w:t>
      </w:r>
      <w:r>
        <w:rPr>
          <w:b/>
          <w:bCs/>
        </w:rPr>
        <w:t>CHF</w:t>
      </w:r>
      <w:r>
        <w:t>) can happen to a person with a</w:t>
      </w:r>
      <w:r>
        <w:t xml:space="preserve"> </w:t>
      </w:r>
      <w:r>
        <w:t>heart muscle problem. Sometimes the heart cannot pump enough blood to meet</w:t>
      </w:r>
      <w:r>
        <w:t xml:space="preserve"> </w:t>
      </w:r>
      <w:r>
        <w:t>the body’s needs. This makes the blood congest or “back-up” around the heart. It</w:t>
      </w:r>
      <w:r>
        <w:t xml:space="preserve"> </w:t>
      </w:r>
      <w:r>
        <w:t>can cause people to feel very tired and lightheaded. Often they develop swelling</w:t>
      </w:r>
      <w:r>
        <w:t xml:space="preserve"> </w:t>
      </w:r>
      <w:r>
        <w:t>in their ankles, legs or stomach. Sometimes they can’t sleep or do their usual</w:t>
      </w:r>
      <w:r>
        <w:t xml:space="preserve"> </w:t>
      </w:r>
      <w:r>
        <w:t>activities comfortably because they feel short of breath.</w:t>
      </w:r>
    </w:p>
    <w:p w:rsidR="003C316B" w:rsidRDefault="003C316B" w:rsidP="003C316B"/>
    <w:p w:rsidR="003C316B" w:rsidRDefault="003C316B" w:rsidP="003C316B">
      <w:pPr>
        <w:pStyle w:val="Heading2"/>
      </w:pPr>
      <w:r>
        <w:t>There are two types of heart muscle problems causing CHF</w:t>
      </w:r>
    </w:p>
    <w:p w:rsidR="003C316B" w:rsidRDefault="003C316B" w:rsidP="00B65F5A">
      <w:pPr>
        <w:pStyle w:val="ListParagraph"/>
      </w:pPr>
      <w:r>
        <w:t>The heart muscle is stiff and has trouble</w:t>
      </w:r>
      <w:r w:rsidR="008E352C">
        <w:t xml:space="preserve"> </w:t>
      </w:r>
      <w:r>
        <w:t>relaxing to fill with blood (diastolic heart</w:t>
      </w:r>
      <w:r w:rsidR="008E352C">
        <w:t xml:space="preserve"> </w:t>
      </w:r>
      <w:r>
        <w:t>failure or heart failure with preserved</w:t>
      </w:r>
      <w:r w:rsidR="008E352C">
        <w:t xml:space="preserve"> </w:t>
      </w:r>
      <w:r>
        <w:t xml:space="preserve">ejection fraction </w:t>
      </w:r>
      <w:proofErr w:type="spellStart"/>
      <w:r>
        <w:t>HFpEF</w:t>
      </w:r>
      <w:proofErr w:type="spellEnd"/>
      <w:r>
        <w:t>)</w:t>
      </w:r>
    </w:p>
    <w:p w:rsidR="003C316B" w:rsidRDefault="003C316B" w:rsidP="008E352C">
      <w:pPr>
        <w:pStyle w:val="ListParagraph"/>
      </w:pPr>
      <w:r>
        <w:t>The heart muscle is weak and the heart is</w:t>
      </w:r>
      <w:r w:rsidR="008E352C">
        <w:t xml:space="preserve"> </w:t>
      </w:r>
      <w:r>
        <w:t>big and baggy (systolic heart failure or heart</w:t>
      </w:r>
      <w:r w:rsidR="008E352C">
        <w:t xml:space="preserve"> </w:t>
      </w:r>
      <w:r>
        <w:t xml:space="preserve">failure with reduced ejection fraction </w:t>
      </w:r>
      <w:proofErr w:type="spellStart"/>
      <w:r>
        <w:t>HFrEF</w:t>
      </w:r>
      <w:proofErr w:type="spellEnd"/>
      <w:r>
        <w:t>)</w:t>
      </w:r>
      <w:r>
        <w:tab/>
      </w:r>
    </w:p>
    <w:p w:rsidR="008E352C" w:rsidRDefault="008E352C" w:rsidP="003C316B"/>
    <w:p w:rsidR="00076416" w:rsidRDefault="003C316B" w:rsidP="003C316B">
      <w:r>
        <w:t>You and your doctors may know from past tests if you have a stiff or weak heart.</w:t>
      </w:r>
      <w:r w:rsidR="00F21CC5">
        <w:t xml:space="preserve"> </w:t>
      </w:r>
      <w:r>
        <w:t>If not, an ultrasound test of your chest called an echocardiogram may be done.</w:t>
      </w:r>
      <w:r w:rsidR="00F21CC5">
        <w:t xml:space="preserve"> </w:t>
      </w:r>
      <w:r>
        <w:t>This test checks the heart to see if there is any problem with how it is pumping.</w:t>
      </w:r>
    </w:p>
    <w:p w:rsidR="00076416" w:rsidRDefault="00076416">
      <w:pPr>
        <w:ind w:right="0"/>
        <w:rPr>
          <w:rFonts w:eastAsia="Times New Roman"/>
          <w:b/>
          <w:bCs/>
          <w:sz w:val="26"/>
          <w:szCs w:val="26"/>
        </w:rPr>
      </w:pPr>
    </w:p>
    <w:p w:rsidR="00076416" w:rsidRDefault="00076416" w:rsidP="00076416">
      <w:pPr>
        <w:pStyle w:val="Heading2"/>
      </w:pPr>
      <w:r>
        <w:t>What causes problems with the heart muscle?</w:t>
      </w:r>
    </w:p>
    <w:p w:rsidR="00076416" w:rsidRDefault="00076416" w:rsidP="00076416">
      <w:r>
        <w:t>There are many conditions that can strain and damage your heart muscle. Some</w:t>
      </w:r>
      <w:r>
        <w:t xml:space="preserve"> </w:t>
      </w:r>
      <w:r>
        <w:t>are sudden and others happen over time. Heart damage can be caused by heart</w:t>
      </w:r>
      <w:r>
        <w:t xml:space="preserve"> </w:t>
      </w:r>
      <w:r>
        <w:t>attacks, high blood pressure, valve problems, alcohol abuse, infections,</w:t>
      </w:r>
      <w:r>
        <w:t xml:space="preserve"> </w:t>
      </w:r>
      <w:r>
        <w:t>congenital (birth) defects, or unknown reasons.</w:t>
      </w:r>
    </w:p>
    <w:p w:rsidR="00076416" w:rsidRDefault="00076416" w:rsidP="00076416"/>
    <w:p w:rsidR="006C1AC2" w:rsidRDefault="006C1AC2" w:rsidP="00076416">
      <w:pPr>
        <w:pStyle w:val="Heading2"/>
      </w:pPr>
    </w:p>
    <w:p w:rsidR="00076416" w:rsidRDefault="00076416" w:rsidP="00076416">
      <w:pPr>
        <w:pStyle w:val="Heading2"/>
      </w:pPr>
      <w:r>
        <w:lastRenderedPageBreak/>
        <w:t>Signs &amp; Symptoms</w:t>
      </w:r>
    </w:p>
    <w:p w:rsidR="00076416" w:rsidRDefault="00076416" w:rsidP="00076416">
      <w:r>
        <w:t>People with heart failure are at risk for hospitalizations because of fluid buildup. If</w:t>
      </w:r>
      <w:r>
        <w:t xml:space="preserve"> </w:t>
      </w:r>
      <w:r>
        <w:t>blood is not pumped around your body well, it can back up causing fluid to collect</w:t>
      </w:r>
      <w:r>
        <w:t xml:space="preserve"> </w:t>
      </w:r>
      <w:r>
        <w:t>in your lungs, stomach or legs. You may feel more easily breathless, more</w:t>
      </w:r>
      <w:r>
        <w:t xml:space="preserve"> </w:t>
      </w:r>
      <w:r>
        <w:t>swollen or bloated, more tired or weaker than normal. The doctor will help you</w:t>
      </w:r>
      <w:r>
        <w:t xml:space="preserve"> </w:t>
      </w:r>
      <w:r>
        <w:t>get rid of this extra fluid by giving you water pills called diuretics, usually</w:t>
      </w:r>
      <w:r>
        <w:t xml:space="preserve"> </w:t>
      </w:r>
      <w:r>
        <w:t>furosemide (</w:t>
      </w:r>
      <w:proofErr w:type="spellStart"/>
      <w:r>
        <w:t>Lasix</w:t>
      </w:r>
      <w:r>
        <w:rPr>
          <w:sz w:val="17"/>
          <w:szCs w:val="17"/>
        </w:rPr>
        <w:t>TM</w:t>
      </w:r>
      <w:proofErr w:type="spellEnd"/>
      <w:r>
        <w:t>).These pills make you pass more urine to get rid of the extra</w:t>
      </w:r>
      <w:r>
        <w:t xml:space="preserve"> </w:t>
      </w:r>
      <w:r>
        <w:t>fluid so your heart can feel better and your symptoms go away.</w:t>
      </w:r>
    </w:p>
    <w:p w:rsidR="00076416" w:rsidRDefault="00076416" w:rsidP="00076416"/>
    <w:p w:rsidR="00076416" w:rsidRDefault="00076416" w:rsidP="00076416">
      <w:r>
        <w:t>Not everyone has the same symptoms. Know your own signs/symptoms.</w:t>
      </w:r>
      <w:r>
        <w:t xml:space="preserve"> </w:t>
      </w:r>
      <w:r>
        <w:t>Think back to how you felt just before coming to the hospital.</w:t>
      </w:r>
    </w:p>
    <w:p w:rsidR="00076416" w:rsidRDefault="00076416" w:rsidP="00076416">
      <w:r>
        <w:t>Did you have?</w:t>
      </w:r>
    </w:p>
    <w:p w:rsidR="00417B88" w:rsidRDefault="00417B88" w:rsidP="00076416"/>
    <w:p w:rsidR="00076416" w:rsidRPr="002D1268" w:rsidRDefault="00076416" w:rsidP="002D1268">
      <w:pPr>
        <w:pStyle w:val="ListParagraph"/>
      </w:pPr>
      <w:r w:rsidRPr="002D1268">
        <w:t>Rapid weight gain</w:t>
      </w:r>
    </w:p>
    <w:p w:rsidR="00076416" w:rsidRPr="002D1268" w:rsidRDefault="00076416" w:rsidP="002D1268">
      <w:pPr>
        <w:pStyle w:val="ListParagraph"/>
      </w:pPr>
      <w:r w:rsidRPr="002D1268">
        <w:t>Shortness of breath</w:t>
      </w:r>
    </w:p>
    <w:p w:rsidR="00076416" w:rsidRPr="002D1268" w:rsidRDefault="00076416" w:rsidP="002D1268">
      <w:pPr>
        <w:pStyle w:val="ListParagraph"/>
      </w:pPr>
      <w:r w:rsidRPr="002D1268">
        <w:t>Fatigue, tiredness</w:t>
      </w:r>
    </w:p>
    <w:p w:rsidR="00076416" w:rsidRPr="002D1268" w:rsidRDefault="00076416" w:rsidP="002D1268">
      <w:pPr>
        <w:pStyle w:val="ListParagraph"/>
      </w:pPr>
      <w:r w:rsidRPr="002D1268">
        <w:t>Stomach bloating,</w:t>
      </w:r>
      <w:r w:rsidR="00417B88" w:rsidRPr="002D1268">
        <w:t xml:space="preserve"> </w:t>
      </w:r>
      <w:r w:rsidRPr="002D1268">
        <w:t>swelling of legs,</w:t>
      </w:r>
      <w:r w:rsidR="00417B88" w:rsidRPr="002D1268">
        <w:t xml:space="preserve"> </w:t>
      </w:r>
      <w:r w:rsidRPr="002D1268">
        <w:t>feet, hands</w:t>
      </w:r>
    </w:p>
    <w:p w:rsidR="00076416" w:rsidRPr="002D1268" w:rsidRDefault="00076416" w:rsidP="002D1268">
      <w:pPr>
        <w:pStyle w:val="ListParagraph"/>
      </w:pPr>
      <w:r w:rsidRPr="002D1268">
        <w:t>Cough with white</w:t>
      </w:r>
      <w:r w:rsidR="00417B88" w:rsidRPr="002D1268">
        <w:t xml:space="preserve"> </w:t>
      </w:r>
      <w:r w:rsidRPr="002D1268">
        <w:t>frothy sputum</w:t>
      </w:r>
    </w:p>
    <w:p w:rsidR="00076416" w:rsidRPr="002D1268" w:rsidRDefault="00076416" w:rsidP="002D1268">
      <w:pPr>
        <w:pStyle w:val="ListParagraph"/>
      </w:pPr>
      <w:r w:rsidRPr="002D1268">
        <w:t>Nausea, loss of</w:t>
      </w:r>
      <w:r w:rsidR="00417B88" w:rsidRPr="002D1268">
        <w:t xml:space="preserve"> </w:t>
      </w:r>
      <w:r w:rsidRPr="002D1268">
        <w:t>appetite</w:t>
      </w:r>
    </w:p>
    <w:p w:rsidR="00076416" w:rsidRPr="002D1268" w:rsidRDefault="00076416" w:rsidP="002D1268">
      <w:pPr>
        <w:pStyle w:val="ListParagraph"/>
      </w:pPr>
      <w:r w:rsidRPr="002D1268">
        <w:t>Confusion or foggy</w:t>
      </w:r>
      <w:r w:rsidR="00417B88" w:rsidRPr="002D1268">
        <w:t xml:space="preserve"> </w:t>
      </w:r>
      <w:r w:rsidRPr="002D1268">
        <w:t>brain, dizziness or</w:t>
      </w:r>
      <w:r w:rsidR="00417B88" w:rsidRPr="002D1268">
        <w:t xml:space="preserve"> light-headedness</w:t>
      </w:r>
    </w:p>
    <w:p w:rsidR="00787738" w:rsidRPr="002D1268" w:rsidRDefault="00076416" w:rsidP="002D1268">
      <w:pPr>
        <w:pStyle w:val="ListParagraph"/>
      </w:pPr>
      <w:r w:rsidRPr="002D1268">
        <w:t>Difficulty with lying</w:t>
      </w:r>
      <w:r w:rsidR="00417B88" w:rsidRPr="002D1268">
        <w:t xml:space="preserve"> </w:t>
      </w:r>
      <w:r w:rsidRPr="002D1268">
        <w:t>down (need to be</w:t>
      </w:r>
      <w:r w:rsidR="00417B88" w:rsidRPr="002D1268">
        <w:t xml:space="preserve"> </w:t>
      </w:r>
      <w:r w:rsidRPr="002D1268">
        <w:t>upright in bed or in</w:t>
      </w:r>
      <w:r w:rsidR="00417B88" w:rsidRPr="002D1268">
        <w:t xml:space="preserve"> </w:t>
      </w:r>
      <w:r w:rsidRPr="002D1268">
        <w:t>a chair to sleep)</w:t>
      </w:r>
    </w:p>
    <w:p w:rsidR="00787738" w:rsidRDefault="00787738" w:rsidP="00787738"/>
    <w:p w:rsidR="006C1AC2" w:rsidRDefault="00787738" w:rsidP="00787738">
      <w:r>
        <w:t>Research shows that a combination of “self-care behaviours” and medications help people with heart failure feel better, stay out of hospital, and live longer.</w:t>
      </w:r>
    </w:p>
    <w:p w:rsidR="006C1AC2" w:rsidRDefault="006C1AC2" w:rsidP="006C1AC2"/>
    <w:p w:rsidR="006C1AC2" w:rsidRDefault="006C1AC2" w:rsidP="006C1AC2">
      <w:pPr>
        <w:pStyle w:val="Heading10"/>
      </w:pPr>
      <w:r>
        <w:t xml:space="preserve">What are </w:t>
      </w:r>
      <w:r>
        <w:rPr>
          <w:rFonts w:ascii="Arial,Bold" w:hAnsi="Arial,Bold" w:cs="Arial,Bold"/>
        </w:rPr>
        <w:t>“</w:t>
      </w:r>
      <w:r>
        <w:t>Self-Care Behaviors</w:t>
      </w:r>
      <w:r>
        <w:rPr>
          <w:rFonts w:ascii="Arial,Bold" w:hAnsi="Arial,Bold" w:cs="Arial,Bold"/>
        </w:rPr>
        <w:t>”</w:t>
      </w:r>
      <w:r>
        <w:t>?</w:t>
      </w:r>
    </w:p>
    <w:p w:rsidR="006C1AC2" w:rsidRDefault="006C1AC2" w:rsidP="006C1AC2">
      <w:r>
        <w:t>Self-care behaviors are the actions you can take day-to-day to look after your</w:t>
      </w:r>
      <w:r>
        <w:t xml:space="preserve"> </w:t>
      </w:r>
      <w:r>
        <w:t>heart and watch for problems.</w:t>
      </w:r>
    </w:p>
    <w:p w:rsidR="006C1AC2" w:rsidRDefault="006C1AC2" w:rsidP="006C1AC2"/>
    <w:p w:rsidR="006C1AC2" w:rsidRDefault="006C1AC2" w:rsidP="006C1AC2">
      <w:r>
        <w:t>These actions are:</w:t>
      </w:r>
    </w:p>
    <w:p w:rsidR="006C1AC2" w:rsidRDefault="006C1AC2" w:rsidP="00503253">
      <w:pPr>
        <w:pStyle w:val="ListParagraph"/>
      </w:pPr>
      <w:r w:rsidRPr="006C1AC2">
        <w:rPr>
          <w:b/>
          <w:bCs/>
        </w:rPr>
        <w:t xml:space="preserve">Weigh yourself </w:t>
      </w:r>
      <w:r>
        <w:t>every day, in the morning, after going to the</w:t>
      </w:r>
      <w:r>
        <w:t xml:space="preserve"> </w:t>
      </w:r>
      <w:r>
        <w:t>bathroom.</w:t>
      </w:r>
    </w:p>
    <w:p w:rsidR="006C1AC2" w:rsidRDefault="006C1AC2" w:rsidP="006C1AC2">
      <w:pPr>
        <w:pStyle w:val="ListParagraph"/>
      </w:pPr>
      <w:r>
        <w:rPr>
          <w:b/>
          <w:bCs/>
        </w:rPr>
        <w:t xml:space="preserve">Limit your salt </w:t>
      </w:r>
      <w:r>
        <w:t>intake.</w:t>
      </w:r>
    </w:p>
    <w:p w:rsidR="006C1AC2" w:rsidRDefault="006C1AC2" w:rsidP="006C1AC2">
      <w:pPr>
        <w:pStyle w:val="ListParagraph"/>
      </w:pPr>
      <w:r>
        <w:rPr>
          <w:b/>
          <w:bCs/>
        </w:rPr>
        <w:t xml:space="preserve">Be active </w:t>
      </w:r>
      <w:r>
        <w:t>(</w:t>
      </w:r>
      <w:proofErr w:type="spellStart"/>
      <w:r>
        <w:t>eg</w:t>
      </w:r>
      <w:proofErr w:type="spellEnd"/>
      <w:r>
        <w:t>. walk) every day.</w:t>
      </w:r>
    </w:p>
    <w:p w:rsidR="006C1AC2" w:rsidRDefault="006C1AC2" w:rsidP="006C1AC2">
      <w:pPr>
        <w:pStyle w:val="ListParagraph"/>
      </w:pPr>
      <w:r>
        <w:rPr>
          <w:b/>
          <w:bCs/>
        </w:rPr>
        <w:t xml:space="preserve">Quit </w:t>
      </w:r>
      <w:r>
        <w:t>smoking/drinking too much alcohol.</w:t>
      </w:r>
    </w:p>
    <w:p w:rsidR="006C1AC2" w:rsidRDefault="006C1AC2" w:rsidP="006C1AC2">
      <w:pPr>
        <w:pStyle w:val="ListParagraph"/>
      </w:pPr>
      <w:r>
        <w:rPr>
          <w:b/>
          <w:bCs/>
        </w:rPr>
        <w:t>Recognize signs of trouble</w:t>
      </w:r>
      <w:r>
        <w:t>. Know the signs and symptoms of</w:t>
      </w:r>
      <w:r>
        <w:t xml:space="preserve"> heart failure</w:t>
      </w:r>
      <w:r>
        <w:t xml:space="preserve"> and when to call your doctor or go to the</w:t>
      </w:r>
      <w:r>
        <w:t xml:space="preserve"> Emergency Room</w:t>
      </w:r>
      <w:r>
        <w:t>.</w:t>
      </w:r>
    </w:p>
    <w:p w:rsidR="006C1AC2" w:rsidRDefault="006C1AC2" w:rsidP="006C1AC2"/>
    <w:p w:rsidR="00FE086F" w:rsidRDefault="006C1AC2" w:rsidP="006C1AC2">
      <w:r>
        <w:t>Let’s take a look at each of these behaviors in more detail.</w:t>
      </w:r>
    </w:p>
    <w:p w:rsidR="00FE086F" w:rsidRDefault="00FE086F" w:rsidP="00FE086F"/>
    <w:p w:rsidR="00FE086F" w:rsidRPr="00FE086F" w:rsidRDefault="00FE086F" w:rsidP="00FE086F">
      <w:pPr>
        <w:pStyle w:val="Heading2"/>
      </w:pPr>
      <w:r>
        <w:t>Daily weight</w:t>
      </w:r>
    </w:p>
    <w:p w:rsidR="00FE086F" w:rsidRDefault="00FE086F" w:rsidP="00FE086F">
      <w:r>
        <w:t>From now on, you will need to watch for signs of having too much fluid in your</w:t>
      </w:r>
      <w:r w:rsidR="007268EB">
        <w:t xml:space="preserve"> </w:t>
      </w:r>
      <w:r>
        <w:t>body. The best way to do this is to weigh yourself first thing every morning after</w:t>
      </w:r>
      <w:r w:rsidR="007268EB">
        <w:t xml:space="preserve"> </w:t>
      </w:r>
      <w:r>
        <w:t>going to the bathroom. This is called a dry weight.</w:t>
      </w:r>
    </w:p>
    <w:p w:rsidR="00FE086F" w:rsidRDefault="00FE086F" w:rsidP="00DA5338">
      <w:pPr>
        <w:pStyle w:val="ListParagraph"/>
      </w:pPr>
      <w:r>
        <w:t>Write your dry weight down every day and look at what is happening along</w:t>
      </w:r>
      <w:r w:rsidR="007268EB">
        <w:t xml:space="preserve"> </w:t>
      </w:r>
      <w:r>
        <w:t>with your breathing, legs and stomach. Use a calendar or a chart like the</w:t>
      </w:r>
      <w:r w:rsidR="007268EB">
        <w:t xml:space="preserve"> </w:t>
      </w:r>
      <w:r>
        <w:t xml:space="preserve">one </w:t>
      </w:r>
      <w:r>
        <w:lastRenderedPageBreak/>
        <w:t>on page 8. Weight will go up and down by a pound or two. This is</w:t>
      </w:r>
      <w:r w:rsidR="007268EB">
        <w:t xml:space="preserve"> </w:t>
      </w:r>
      <w:r>
        <w:t>normal. Be on the lookout for trends. Is it going up or down?</w:t>
      </w:r>
    </w:p>
    <w:p w:rsidR="00FE086F" w:rsidRDefault="00FE086F" w:rsidP="00F06432">
      <w:pPr>
        <w:pStyle w:val="ListParagraph"/>
      </w:pPr>
      <w:r>
        <w:t>If your weight goes up or down quickly (</w:t>
      </w:r>
      <w:r w:rsidRPr="007268EB">
        <w:rPr>
          <w:b/>
          <w:bCs/>
        </w:rPr>
        <w:t>a gain or loss of 3 pounds</w:t>
      </w:r>
      <w:r w:rsidR="007268EB" w:rsidRPr="007268EB">
        <w:rPr>
          <w:b/>
          <w:bCs/>
        </w:rPr>
        <w:t xml:space="preserve"> </w:t>
      </w:r>
      <w:r w:rsidRPr="007268EB">
        <w:rPr>
          <w:b/>
          <w:bCs/>
        </w:rPr>
        <w:t>overnight or 5 pounds in 5 to 7 days</w:t>
      </w:r>
      <w:r>
        <w:t>) you may need the dose of your</w:t>
      </w:r>
      <w:r w:rsidR="007268EB">
        <w:t xml:space="preserve"> </w:t>
      </w:r>
      <w:r>
        <w:t>water pill (diuretic) adjusted.</w:t>
      </w:r>
    </w:p>
    <w:p w:rsidR="00934542" w:rsidRDefault="00934542" w:rsidP="00934542"/>
    <w:p w:rsidR="00FE086F" w:rsidRPr="00934542" w:rsidRDefault="00FE086F" w:rsidP="00934542">
      <w:pPr>
        <w:rPr>
          <w:rStyle w:val="Strong"/>
        </w:rPr>
      </w:pPr>
      <w:r w:rsidRPr="00934542">
        <w:rPr>
          <w:rStyle w:val="Strong"/>
        </w:rPr>
        <w:t>Sudden weight gain:</w:t>
      </w:r>
    </w:p>
    <w:p w:rsidR="00FE086F" w:rsidRDefault="00FE086F" w:rsidP="00934542">
      <w:pPr>
        <w:pStyle w:val="ListParagraph"/>
      </w:pPr>
      <w:r>
        <w:t>If the doctor has prescribed water pills for you to take because of sudden</w:t>
      </w:r>
      <w:r w:rsidR="00934542">
        <w:t xml:space="preserve"> </w:t>
      </w:r>
      <w:r>
        <w:t>weight gain, take them as instructed until the extra weight and your</w:t>
      </w:r>
      <w:r w:rsidR="00934542">
        <w:t xml:space="preserve"> </w:t>
      </w:r>
      <w:r>
        <w:t>symptoms go away. Contact your doctor or nurse to let them know.</w:t>
      </w:r>
    </w:p>
    <w:p w:rsidR="00FE086F" w:rsidRDefault="00FE086F" w:rsidP="00934542">
      <w:pPr>
        <w:pStyle w:val="ListParagraph"/>
      </w:pPr>
      <w:r>
        <w:t>If you were not instructed by your doctor to take extra water pills, call your</w:t>
      </w:r>
      <w:r w:rsidR="00934542">
        <w:t xml:space="preserve"> </w:t>
      </w:r>
      <w:r>
        <w:t>family doctor right away for help.</w:t>
      </w:r>
    </w:p>
    <w:p w:rsidR="00934542" w:rsidRDefault="00934542" w:rsidP="00934542"/>
    <w:p w:rsidR="00FE086F" w:rsidRPr="00934542" w:rsidRDefault="00FE086F" w:rsidP="00934542">
      <w:pPr>
        <w:rPr>
          <w:rStyle w:val="Strong"/>
        </w:rPr>
      </w:pPr>
      <w:r w:rsidRPr="00934542">
        <w:rPr>
          <w:rStyle w:val="Strong"/>
        </w:rPr>
        <w:t>Sudden weight loss:</w:t>
      </w:r>
    </w:p>
    <w:p w:rsidR="00FE086F" w:rsidRDefault="00FE086F" w:rsidP="00D93E26">
      <w:pPr>
        <w:pStyle w:val="ListParagraph"/>
      </w:pPr>
      <w:r>
        <w:t>If your weight has suddenly gone down and you do not feel well, call your</w:t>
      </w:r>
      <w:r w:rsidR="00934542">
        <w:t xml:space="preserve"> </w:t>
      </w:r>
      <w:r>
        <w:t>doctor or nurse right away.</w:t>
      </w:r>
    </w:p>
    <w:p w:rsidR="00FE086F" w:rsidRDefault="00FE086F" w:rsidP="00FE086F"/>
    <w:p w:rsidR="00FE086F" w:rsidRDefault="00FE086F" w:rsidP="00AA7018">
      <w:pPr>
        <w:pStyle w:val="Heading2"/>
      </w:pPr>
      <w:r>
        <w:t>Salt</w:t>
      </w:r>
    </w:p>
    <w:p w:rsidR="00AA7018" w:rsidRDefault="00FE086F" w:rsidP="00AA7018">
      <w:r>
        <w:t>One of the biggest reasons why fluid starts to build up is because of too much</w:t>
      </w:r>
      <w:r w:rsidR="00AA7018">
        <w:t xml:space="preserve"> </w:t>
      </w:r>
      <w:r>
        <w:t>salt in food. Pre-packaged or restaurant foods are loaded with salt (sodium).</w:t>
      </w:r>
      <w:r w:rsidR="00AA7018">
        <w:t xml:space="preserve"> </w:t>
      </w:r>
      <w:r>
        <w:t>Always read the nutrition label on everything you buy. In fact, go through your</w:t>
      </w:r>
      <w:r w:rsidR="00AA7018">
        <w:t xml:space="preserve"> </w:t>
      </w:r>
      <w:r>
        <w:t>cupboards and fridge at home and take a look at how much sodium is in your</w:t>
      </w:r>
      <w:r w:rsidR="00AA7018">
        <w:t xml:space="preserve"> </w:t>
      </w:r>
      <w:r>
        <w:t>food. You will be surprised at the amount of salt in some of them! Look for food</w:t>
      </w:r>
      <w:r w:rsidR="00AA7018">
        <w:t xml:space="preserve"> </w:t>
      </w:r>
      <w:r>
        <w:t>with 200mg or less sodium per serving or 5% or less of total daily value on the</w:t>
      </w:r>
      <w:r w:rsidR="00AA7018">
        <w:t xml:space="preserve"> </w:t>
      </w:r>
      <w:r>
        <w:t>label. Aim for no more than 1500mg a day of added sodium (don’t count natural</w:t>
      </w:r>
      <w:r w:rsidR="00AA7018">
        <w:t xml:space="preserve"> </w:t>
      </w:r>
      <w:r>
        <w:t>sodium amounts in fresh foods). When you are shopping for groceries next time</w:t>
      </w:r>
      <w:r w:rsidR="00AA7018">
        <w:t xml:space="preserve"> </w:t>
      </w:r>
      <w:r>
        <w:t>you can compare brand-to-brand and pick the brand with the lowest amount.</w:t>
      </w:r>
    </w:p>
    <w:p w:rsidR="000F32EE" w:rsidRDefault="000F32EE" w:rsidP="000F32EE"/>
    <w:p w:rsidR="000F32EE" w:rsidRDefault="000F32EE" w:rsidP="000F32EE">
      <w:pPr>
        <w:pStyle w:val="Heading2"/>
      </w:pPr>
      <w:r>
        <w:t>Activity</w:t>
      </w:r>
    </w:p>
    <w:p w:rsidR="00404FF4" w:rsidRDefault="000F32EE" w:rsidP="000F32EE">
      <w:r>
        <w:t>If exercise came in a pill, everyone would be on it! It benefits your heart, body,</w:t>
      </w:r>
      <w:r>
        <w:t xml:space="preserve"> </w:t>
      </w:r>
      <w:r>
        <w:t>and mind. Keeping active is a very important part of your treatment for heart</w:t>
      </w:r>
      <w:r>
        <w:t xml:space="preserve"> </w:t>
      </w:r>
      <w:r>
        <w:t>failure. Aim for 30 minutes total of activity (like walking) every day. Start slow,</w:t>
      </w:r>
      <w:r>
        <w:t xml:space="preserve"> </w:t>
      </w:r>
      <w:r>
        <w:t>and build up to this. Stop if you have chest pain, shortness of breath, nausea or</w:t>
      </w:r>
      <w:r>
        <w:t xml:space="preserve"> </w:t>
      </w:r>
      <w:r>
        <w:t>dizziness. If you would like to join a structured program, call the University of</w:t>
      </w:r>
      <w:r>
        <w:t xml:space="preserve"> </w:t>
      </w:r>
      <w:r>
        <w:t>Ottawa Heart Institute’s Cardiac Rehabilitation Center for more information.</w:t>
      </w:r>
      <w:r>
        <w:t xml:space="preserve"> </w:t>
      </w:r>
      <w:r>
        <w:t xml:space="preserve">Their number is </w:t>
      </w:r>
      <w:r>
        <w:rPr>
          <w:b/>
          <w:bCs/>
        </w:rPr>
        <w:t>613-696-7068</w:t>
      </w:r>
      <w:r>
        <w:t>.</w:t>
      </w:r>
    </w:p>
    <w:p w:rsidR="00404FF4" w:rsidRDefault="00404FF4" w:rsidP="000F32EE"/>
    <w:p w:rsidR="00404FF4" w:rsidRDefault="00404FF4" w:rsidP="00404FF4">
      <w:pPr>
        <w:pStyle w:val="Heading2"/>
      </w:pPr>
      <w:r>
        <w:t>Smoking and too much alcohol</w:t>
      </w:r>
    </w:p>
    <w:p w:rsidR="00404FF4" w:rsidRDefault="00404FF4" w:rsidP="00404FF4">
      <w:r>
        <w:t>If you smoke, QUIT! Smoking reduces the oxygen in your blood, and makes your</w:t>
      </w:r>
      <w:r>
        <w:t xml:space="preserve"> </w:t>
      </w:r>
      <w:r>
        <w:t>heart beat too fast. It also causes inflammation in your blood vessels making</w:t>
      </w:r>
      <w:r>
        <w:t xml:space="preserve"> </w:t>
      </w:r>
      <w:r>
        <w:t>them harden and become smaller. Your heart muscle needs to get a good blood</w:t>
      </w:r>
      <w:r>
        <w:t xml:space="preserve"> </w:t>
      </w:r>
      <w:r>
        <w:t>supply to work well. Smoking can starve the heart of the oxygen and nutrients it</w:t>
      </w:r>
      <w:r>
        <w:t xml:space="preserve"> </w:t>
      </w:r>
      <w:r>
        <w:t>needs to work properly. If you are a smoker, ask your health care provider for</w:t>
      </w:r>
      <w:r>
        <w:t xml:space="preserve"> </w:t>
      </w:r>
      <w:r>
        <w:t>information and tools to help you quit. Call the University of Ottawa Heart</w:t>
      </w:r>
      <w:r>
        <w:t xml:space="preserve"> </w:t>
      </w:r>
      <w:r>
        <w:t xml:space="preserve">Institute’s Quit Smoking Program for help at </w:t>
      </w:r>
      <w:r>
        <w:rPr>
          <w:b/>
          <w:bCs/>
        </w:rPr>
        <w:t>613-696-7069</w:t>
      </w:r>
      <w:r>
        <w:t>.</w:t>
      </w:r>
    </w:p>
    <w:p w:rsidR="00404FF4" w:rsidRDefault="00404FF4" w:rsidP="00404FF4"/>
    <w:p w:rsidR="00404FF4" w:rsidRDefault="00404FF4" w:rsidP="00404FF4">
      <w:r>
        <w:lastRenderedPageBreak/>
        <w:t>Drinking large amounts of alcohol is toxic to the heart and can cause or worsen</w:t>
      </w:r>
      <w:r>
        <w:t xml:space="preserve"> </w:t>
      </w:r>
      <w:r>
        <w:t>heart failure. Talk to your</w:t>
      </w:r>
      <w:r>
        <w:t xml:space="preserve"> </w:t>
      </w:r>
      <w:r>
        <w:t>doctor about your intake.</w:t>
      </w:r>
      <w:r>
        <w:t xml:space="preserve"> </w:t>
      </w:r>
      <w:r>
        <w:t>Generally, the accepted</w:t>
      </w:r>
      <w:r>
        <w:t xml:space="preserve"> </w:t>
      </w:r>
      <w:r>
        <w:t>amount is 1-2 drinks a</w:t>
      </w:r>
      <w:r>
        <w:t xml:space="preserve"> </w:t>
      </w:r>
      <w:r>
        <w:t>day, to a maximum of 14</w:t>
      </w:r>
      <w:r>
        <w:t xml:space="preserve"> </w:t>
      </w:r>
      <w:r>
        <w:t>drinks a week for a man,</w:t>
      </w:r>
      <w:r>
        <w:t xml:space="preserve"> </w:t>
      </w:r>
      <w:r>
        <w:t>and 9 drinks a week for</w:t>
      </w:r>
      <w:r>
        <w:t xml:space="preserve"> </w:t>
      </w:r>
      <w:r>
        <w:t>a woman.</w:t>
      </w:r>
    </w:p>
    <w:p w:rsidR="00404FF4" w:rsidRDefault="00404FF4" w:rsidP="00404FF4"/>
    <w:p w:rsidR="00404FF4" w:rsidRDefault="00404FF4" w:rsidP="00404FF4">
      <w:r>
        <w:t>For more information</w:t>
      </w:r>
      <w:r>
        <w:t xml:space="preserve"> </w:t>
      </w:r>
      <w:r>
        <w:t>and help with this or</w:t>
      </w:r>
      <w:r>
        <w:t xml:space="preserve"> </w:t>
      </w:r>
      <w:r>
        <w:t>other addictions, please</w:t>
      </w:r>
      <w:r>
        <w:t xml:space="preserve"> </w:t>
      </w:r>
      <w:r>
        <w:t>contact OAARS at</w:t>
      </w:r>
    </w:p>
    <w:p w:rsidR="00FD2C29" w:rsidRDefault="00404FF4" w:rsidP="00404FF4">
      <w:pPr>
        <w:rPr>
          <w:b/>
          <w:bCs/>
        </w:rPr>
      </w:pPr>
      <w:r>
        <w:rPr>
          <w:b/>
          <w:bCs/>
        </w:rPr>
        <w:t>613-241-5202</w:t>
      </w:r>
      <w:r>
        <w:rPr>
          <w:b/>
          <w:bCs/>
        </w:rPr>
        <w:t>.</w:t>
      </w:r>
    </w:p>
    <w:p w:rsidR="00FD2C29" w:rsidRDefault="00FD2C29" w:rsidP="00404FF4">
      <w:pPr>
        <w:rPr>
          <w:b/>
          <w:bCs/>
        </w:rPr>
      </w:pPr>
    </w:p>
    <w:p w:rsidR="00FD2C29" w:rsidRDefault="00FD2C29" w:rsidP="00FD2C29">
      <w:pPr>
        <w:pStyle w:val="Heading2"/>
      </w:pPr>
      <w:r>
        <w:t>Recognizing signs of trouble</w:t>
      </w:r>
    </w:p>
    <w:p w:rsidR="00FD2C29" w:rsidRDefault="00FD2C29" w:rsidP="00FD2C29">
      <w:r>
        <w:t>Contact your health care provider if you have a sudden or unexpected</w:t>
      </w:r>
    </w:p>
    <w:p w:rsidR="002D4581" w:rsidRDefault="002D4581" w:rsidP="00FD2C29"/>
    <w:p w:rsidR="00FD2C29" w:rsidRDefault="00FD2C29" w:rsidP="00FD2C29">
      <w:pPr>
        <w:pStyle w:val="ListParagraph"/>
      </w:pPr>
      <w:r>
        <w:t>weight gain or loss of three pounds in 1 day or five pounds in 5 to 7 days</w:t>
      </w:r>
    </w:p>
    <w:p w:rsidR="00FD2C29" w:rsidRDefault="00FD2C29" w:rsidP="00FD2C29">
      <w:pPr>
        <w:pStyle w:val="ListParagraph"/>
      </w:pPr>
      <w:r>
        <w:t>worsening swelling in the feet, legs or abdomen</w:t>
      </w:r>
    </w:p>
    <w:p w:rsidR="00FD2C29" w:rsidRDefault="00FD2C29" w:rsidP="00FD2C29">
      <w:pPr>
        <w:pStyle w:val="ListParagraph"/>
      </w:pPr>
      <w:r>
        <w:t>worsened breathing</w:t>
      </w:r>
    </w:p>
    <w:p w:rsidR="00FD2C29" w:rsidRDefault="00FD2C29" w:rsidP="00FD2C29">
      <w:pPr>
        <w:pStyle w:val="ListParagraph"/>
      </w:pPr>
      <w:r>
        <w:t>inability to do your usual activities</w:t>
      </w:r>
    </w:p>
    <w:p w:rsidR="00FD2C29" w:rsidRDefault="00FD2C29" w:rsidP="00FD2C29">
      <w:pPr>
        <w:pStyle w:val="ListParagraph"/>
      </w:pPr>
      <w:r>
        <w:t>cough with whitish frothy sputum</w:t>
      </w:r>
    </w:p>
    <w:p w:rsidR="00FD2C29" w:rsidRDefault="00FD2C29" w:rsidP="00FD2C29">
      <w:pPr>
        <w:pStyle w:val="ListParagraph"/>
      </w:pPr>
      <w:r>
        <w:t xml:space="preserve">dizziness or </w:t>
      </w:r>
      <w:r>
        <w:t>light-headedness</w:t>
      </w:r>
    </w:p>
    <w:p w:rsidR="002D4581" w:rsidRDefault="002D4581" w:rsidP="00FD2C29"/>
    <w:p w:rsidR="00FD2C29" w:rsidRDefault="00FD2C29" w:rsidP="00FD2C29">
      <w:r>
        <w:t>Also contact your provider if you have a concern with your medication.</w:t>
      </w:r>
    </w:p>
    <w:p w:rsidR="00FD2C29" w:rsidRDefault="00FD2C29" w:rsidP="00FD2C29"/>
    <w:p w:rsidR="00FD2C29" w:rsidRPr="00FD2C29" w:rsidRDefault="00FD2C29" w:rsidP="00FD2C29">
      <w:pPr>
        <w:rPr>
          <w:rStyle w:val="Strong"/>
        </w:rPr>
      </w:pPr>
      <w:r w:rsidRPr="00FD2C29">
        <w:rPr>
          <w:rStyle w:val="Strong"/>
        </w:rPr>
        <w:t>CALL 911 for:</w:t>
      </w:r>
    </w:p>
    <w:p w:rsidR="00FD2C29" w:rsidRPr="002D1268" w:rsidRDefault="00FD2C29" w:rsidP="002D1268">
      <w:pPr>
        <w:pStyle w:val="ListParagraph"/>
      </w:pPr>
      <w:r w:rsidRPr="002D1268">
        <w:t>unrelieved or frequent chest pain, chest pressures or tightness</w:t>
      </w:r>
    </w:p>
    <w:p w:rsidR="00FD2C29" w:rsidRPr="002D1268" w:rsidRDefault="00FD2C29" w:rsidP="002D1268">
      <w:pPr>
        <w:pStyle w:val="ListParagraph"/>
      </w:pPr>
      <w:r w:rsidRPr="002D1268">
        <w:t>extreme shortness of breath at rest</w:t>
      </w:r>
    </w:p>
    <w:p w:rsidR="002E6FA5" w:rsidRPr="002D1268" w:rsidRDefault="00FD2C29" w:rsidP="002D1268">
      <w:pPr>
        <w:pStyle w:val="ListParagraph"/>
      </w:pPr>
      <w:r w:rsidRPr="002D1268">
        <w:t>passing out or feeling like you’re going to pass out</w:t>
      </w:r>
    </w:p>
    <w:p w:rsidR="002E6FA5" w:rsidRDefault="002E6FA5" w:rsidP="002E6FA5"/>
    <w:p w:rsidR="002E6FA5" w:rsidRDefault="002E6FA5" w:rsidP="002E6FA5">
      <w:pPr>
        <w:pStyle w:val="Heading10"/>
      </w:pPr>
      <w:r>
        <w:t>Medications for Heart Failure</w:t>
      </w:r>
    </w:p>
    <w:p w:rsidR="002E6FA5" w:rsidRDefault="002E6FA5" w:rsidP="002E6FA5">
      <w:r>
        <w:t>Medications, along with the “self-care behaviors” listed above, are an important</w:t>
      </w:r>
      <w:r>
        <w:t xml:space="preserve"> </w:t>
      </w:r>
      <w:r>
        <w:t>part of your treatment. If your heart is weak, they are used to help rest the heart</w:t>
      </w:r>
      <w:r>
        <w:t xml:space="preserve"> </w:t>
      </w:r>
      <w:r>
        <w:t>and try to reverse some of the damage to the muscle. There are certain types of</w:t>
      </w:r>
      <w:r>
        <w:t xml:space="preserve"> </w:t>
      </w:r>
      <w:r>
        <w:t>medications that are commonly used.</w:t>
      </w:r>
      <w:r>
        <w:t xml:space="preserve"> </w:t>
      </w:r>
      <w:r>
        <w:t>These are:</w:t>
      </w:r>
    </w:p>
    <w:p w:rsidR="002E6FA5" w:rsidRDefault="002E6FA5" w:rsidP="002E6FA5"/>
    <w:p w:rsidR="002E6FA5" w:rsidRDefault="002E6FA5" w:rsidP="002E6FA5">
      <w:pPr>
        <w:pStyle w:val="ListParagraph"/>
      </w:pPr>
      <w:r>
        <w:rPr>
          <w:b/>
          <w:bCs/>
        </w:rPr>
        <w:t xml:space="preserve">Beta-blockers </w:t>
      </w:r>
      <w:r>
        <w:t>to slow down the heart rate.</w:t>
      </w:r>
    </w:p>
    <w:p w:rsidR="002E6FA5" w:rsidRDefault="002E6FA5" w:rsidP="002E6FA5">
      <w:pPr>
        <w:pStyle w:val="ListParagraph"/>
      </w:pPr>
      <w:r>
        <w:rPr>
          <w:b/>
          <w:bCs/>
        </w:rPr>
        <w:t xml:space="preserve">ACE inhibitors or angiotensin receptor blockers </w:t>
      </w:r>
      <w:r>
        <w:t xml:space="preserve">(ARBs) </w:t>
      </w:r>
      <w:r>
        <w:rPr>
          <w:b/>
          <w:bCs/>
        </w:rPr>
        <w:t>or</w:t>
      </w:r>
      <w:r>
        <w:rPr>
          <w:b/>
          <w:bCs/>
        </w:rPr>
        <w:t xml:space="preserve"> </w:t>
      </w:r>
      <w:r>
        <w:rPr>
          <w:b/>
          <w:bCs/>
        </w:rPr>
        <w:t>angiotensin receptor-</w:t>
      </w:r>
      <w:proofErr w:type="spellStart"/>
      <w:r>
        <w:rPr>
          <w:b/>
          <w:bCs/>
        </w:rPr>
        <w:t>neprilysin</w:t>
      </w:r>
      <w:proofErr w:type="spellEnd"/>
      <w:r>
        <w:rPr>
          <w:b/>
          <w:bCs/>
        </w:rPr>
        <w:t xml:space="preserve"> inhibitor </w:t>
      </w:r>
      <w:r>
        <w:t>(ARNIs) to lower</w:t>
      </w:r>
      <w:r>
        <w:t xml:space="preserve"> </w:t>
      </w:r>
      <w:r>
        <w:t>blood pressure.</w:t>
      </w:r>
    </w:p>
    <w:p w:rsidR="002E6FA5" w:rsidRDefault="002E6FA5" w:rsidP="002E6FA5">
      <w:pPr>
        <w:pStyle w:val="ListParagraph"/>
      </w:pPr>
      <w:r>
        <w:rPr>
          <w:b/>
          <w:bCs/>
        </w:rPr>
        <w:t xml:space="preserve">Mineralocorticoid receptor antagonists </w:t>
      </w:r>
      <w:r>
        <w:t>(MRAs) to stop the</w:t>
      </w:r>
      <w:r>
        <w:t xml:space="preserve"> </w:t>
      </w:r>
      <w:r>
        <w:t>heart from becoming weaker.</w:t>
      </w:r>
    </w:p>
    <w:p w:rsidR="002E6FA5" w:rsidRDefault="002E6FA5" w:rsidP="002E6FA5">
      <w:pPr>
        <w:pStyle w:val="ListParagraph"/>
      </w:pPr>
      <w:r>
        <w:rPr>
          <w:b/>
          <w:bCs/>
        </w:rPr>
        <w:t xml:space="preserve">Diuretics </w:t>
      </w:r>
      <w:r>
        <w:t>or “water pills” that remove excess fluid from the</w:t>
      </w:r>
      <w:r>
        <w:t xml:space="preserve"> </w:t>
      </w:r>
      <w:r>
        <w:t>body.</w:t>
      </w:r>
    </w:p>
    <w:p w:rsidR="002E6FA5" w:rsidRDefault="002E6FA5" w:rsidP="002E6FA5"/>
    <w:p w:rsidR="00E66CF4" w:rsidRDefault="002E6FA5" w:rsidP="002E6FA5">
      <w:r>
        <w:t>Not all of the medications listed above are used for every person. The</w:t>
      </w:r>
      <w:r>
        <w:t xml:space="preserve"> </w:t>
      </w:r>
      <w:r>
        <w:t>medications and dosage chosen vary for each person. It is common to have</w:t>
      </w:r>
      <w:r>
        <w:t xml:space="preserve"> </w:t>
      </w:r>
      <w:r>
        <w:t>medication and dosage changes during treatment to obtain the best results for</w:t>
      </w:r>
      <w:r>
        <w:t xml:space="preserve"> </w:t>
      </w:r>
      <w:r>
        <w:t>each person. Many of the heart failure medications lower your blood pressure to</w:t>
      </w:r>
      <w:r>
        <w:t xml:space="preserve"> </w:t>
      </w:r>
      <w:r>
        <w:t>protect your heart. Make sure to change positions slowly and wait for a few</w:t>
      </w:r>
      <w:r>
        <w:t xml:space="preserve"> </w:t>
      </w:r>
      <w:r>
        <w:t>seconds before walking after you stand up. See the chart on page 10 and 11 for</w:t>
      </w:r>
      <w:r>
        <w:t xml:space="preserve"> </w:t>
      </w:r>
      <w:r>
        <w:t>more information about medications.</w:t>
      </w:r>
    </w:p>
    <w:p w:rsidR="00E66CF4" w:rsidRDefault="00E66CF4" w:rsidP="002E6FA5"/>
    <w:p w:rsidR="006F2075" w:rsidRDefault="006F2075" w:rsidP="006F2075">
      <w:pPr>
        <w:pStyle w:val="Heading2"/>
      </w:pPr>
      <w:r>
        <w:t>Potassium</w:t>
      </w:r>
    </w:p>
    <w:p w:rsidR="006F2075" w:rsidRDefault="006F2075" w:rsidP="006F2075">
      <w:r>
        <w:t>Medications for heart failure can increase or decrease your potassium level.</w:t>
      </w:r>
      <w:r>
        <w:t xml:space="preserve"> </w:t>
      </w:r>
      <w:r>
        <w:t>A low potassium level can cause extreme tiredness and weakness. A high</w:t>
      </w:r>
      <w:r>
        <w:t xml:space="preserve"> </w:t>
      </w:r>
      <w:r>
        <w:t>potassium can cause your heart to beat irregularly. Your doctor will monitor your</w:t>
      </w:r>
      <w:r>
        <w:t xml:space="preserve"> </w:t>
      </w:r>
      <w:r>
        <w:t>potassium level and you may be instructed to eat or avoid food that contains</w:t>
      </w:r>
      <w:r>
        <w:t xml:space="preserve"> </w:t>
      </w:r>
      <w:r>
        <w:t>potassium and/or take a potassium supplement.</w:t>
      </w:r>
    </w:p>
    <w:p w:rsidR="006F2075" w:rsidRDefault="006F2075" w:rsidP="006F2075">
      <w:pPr>
        <w:rPr>
          <w:b/>
          <w:bCs/>
        </w:rPr>
      </w:pPr>
    </w:p>
    <w:p w:rsidR="006F2075" w:rsidRPr="006F2075" w:rsidRDefault="006F2075" w:rsidP="006F2075">
      <w:pPr>
        <w:rPr>
          <w:rStyle w:val="Strong"/>
        </w:rPr>
      </w:pPr>
      <w:r w:rsidRPr="006F2075">
        <w:rPr>
          <w:rStyle w:val="Strong"/>
        </w:rPr>
        <w:t>Potassium-rich foods include:</w:t>
      </w:r>
    </w:p>
    <w:p w:rsidR="006F2075" w:rsidRDefault="006F2075" w:rsidP="006F2075">
      <w:pPr>
        <w:pStyle w:val="ListParagraph"/>
      </w:pPr>
      <w:r>
        <w:t>Fresh fruits (oranges, bananas, and melons)</w:t>
      </w:r>
    </w:p>
    <w:p w:rsidR="006F2075" w:rsidRDefault="006F2075" w:rsidP="006F2075">
      <w:pPr>
        <w:pStyle w:val="ListParagraph"/>
      </w:pPr>
      <w:r>
        <w:t>Fruit juices (most juices, orange, pineapple and grapefruit).</w:t>
      </w:r>
    </w:p>
    <w:p w:rsidR="006F2075" w:rsidRDefault="006F2075" w:rsidP="006F2075">
      <w:pPr>
        <w:pStyle w:val="ListParagraph"/>
      </w:pPr>
      <w:r>
        <w:t>Avoid tomato juice because it contains too much salt</w:t>
      </w:r>
    </w:p>
    <w:p w:rsidR="006F2075" w:rsidRDefault="006F2075" w:rsidP="006F2075">
      <w:pPr>
        <w:pStyle w:val="ListParagraph"/>
      </w:pPr>
      <w:r>
        <w:t>Dried fruits (apricots, dates, prunes and raisins)</w:t>
      </w:r>
    </w:p>
    <w:p w:rsidR="006F2075" w:rsidRDefault="006F2075" w:rsidP="006F2075">
      <w:pPr>
        <w:pStyle w:val="ListParagraph"/>
      </w:pPr>
      <w:r>
        <w:t>Vegetables (potatoes, spinach, and sweet potatoes)</w:t>
      </w:r>
    </w:p>
    <w:p w:rsidR="006F2075" w:rsidRDefault="006F2075" w:rsidP="006F2075">
      <w:pPr>
        <w:pStyle w:val="ListParagraph"/>
      </w:pPr>
      <w:r>
        <w:t>Beans</w:t>
      </w:r>
    </w:p>
    <w:p w:rsidR="006F2075" w:rsidRDefault="006F2075" w:rsidP="006F2075">
      <w:pPr>
        <w:pStyle w:val="ListParagraph"/>
      </w:pPr>
      <w:r>
        <w:t>Meat, fish, poultry</w:t>
      </w:r>
    </w:p>
    <w:p w:rsidR="006F2075" w:rsidRDefault="006F2075" w:rsidP="006F2075">
      <w:pPr>
        <w:rPr>
          <w:b/>
          <w:bCs/>
        </w:rPr>
      </w:pPr>
    </w:p>
    <w:p w:rsidR="006F2075" w:rsidRDefault="006F2075" w:rsidP="00741C8C">
      <w:pPr>
        <w:pStyle w:val="Heading2"/>
      </w:pPr>
      <w:r>
        <w:t>Medications to avoid</w:t>
      </w:r>
    </w:p>
    <w:p w:rsidR="006F2075" w:rsidRDefault="006F2075" w:rsidP="00741C8C">
      <w:r>
        <w:rPr>
          <w:b/>
          <w:bCs/>
        </w:rPr>
        <w:t xml:space="preserve">Do not use </w:t>
      </w:r>
      <w:r>
        <w:t>non-steroidal anti-inflammatory (NSAID’s) medications like:</w:t>
      </w:r>
    </w:p>
    <w:p w:rsidR="006F2075" w:rsidRPr="00741C8C" w:rsidRDefault="006F2075" w:rsidP="00741C8C">
      <w:pPr>
        <w:pStyle w:val="ListParagraph"/>
      </w:pPr>
      <w:proofErr w:type="spellStart"/>
      <w:r w:rsidRPr="00741C8C">
        <w:t>Ibuprophen</w:t>
      </w:r>
      <w:proofErr w:type="spellEnd"/>
      <w:r w:rsidRPr="00741C8C">
        <w:t xml:space="preserve"> (</w:t>
      </w:r>
      <w:proofErr w:type="spellStart"/>
      <w:r w:rsidRPr="00741C8C">
        <w:t>AdvilTM</w:t>
      </w:r>
      <w:proofErr w:type="spellEnd"/>
      <w:r w:rsidRPr="00741C8C">
        <w:t>)</w:t>
      </w:r>
    </w:p>
    <w:p w:rsidR="006F2075" w:rsidRPr="00741C8C" w:rsidRDefault="006F2075" w:rsidP="00741C8C">
      <w:pPr>
        <w:pStyle w:val="ListParagraph"/>
      </w:pPr>
      <w:proofErr w:type="spellStart"/>
      <w:r w:rsidRPr="00741C8C">
        <w:t>AleveTM</w:t>
      </w:r>
      <w:proofErr w:type="spellEnd"/>
    </w:p>
    <w:p w:rsidR="006F2075" w:rsidRPr="00741C8C" w:rsidRDefault="006F2075" w:rsidP="00741C8C">
      <w:pPr>
        <w:pStyle w:val="ListParagraph"/>
      </w:pPr>
      <w:proofErr w:type="spellStart"/>
      <w:r w:rsidRPr="00741C8C">
        <w:t>MotrinTM</w:t>
      </w:r>
      <w:proofErr w:type="spellEnd"/>
    </w:p>
    <w:p w:rsidR="006F2075" w:rsidRPr="00741C8C" w:rsidRDefault="006F2075" w:rsidP="00741C8C">
      <w:pPr>
        <w:pStyle w:val="ListParagraph"/>
      </w:pPr>
      <w:proofErr w:type="spellStart"/>
      <w:r w:rsidRPr="00741C8C">
        <w:t>VoltarenTM</w:t>
      </w:r>
      <w:proofErr w:type="spellEnd"/>
      <w:r w:rsidRPr="00741C8C">
        <w:t xml:space="preserve"> cream</w:t>
      </w:r>
    </w:p>
    <w:p w:rsidR="00741C8C" w:rsidRDefault="00741C8C" w:rsidP="00741C8C"/>
    <w:p w:rsidR="006F2075" w:rsidRDefault="006F2075" w:rsidP="00741C8C">
      <w:r>
        <w:t xml:space="preserve">These can make your heart failure worse. Products using </w:t>
      </w:r>
      <w:r>
        <w:rPr>
          <w:b/>
          <w:bCs/>
        </w:rPr>
        <w:t>acetaminophen</w:t>
      </w:r>
      <w:r w:rsidR="00741C8C">
        <w:rPr>
          <w:b/>
          <w:bCs/>
        </w:rPr>
        <w:t xml:space="preserve"> </w:t>
      </w:r>
      <w:r>
        <w:rPr>
          <w:b/>
          <w:bCs/>
        </w:rPr>
        <w:t>(</w:t>
      </w:r>
      <w:proofErr w:type="spellStart"/>
      <w:r>
        <w:rPr>
          <w:b/>
          <w:bCs/>
        </w:rPr>
        <w:t>Tylenol</w:t>
      </w:r>
      <w:r>
        <w:rPr>
          <w:b/>
          <w:bCs/>
          <w:sz w:val="17"/>
          <w:szCs w:val="17"/>
        </w:rPr>
        <w:t>TM</w:t>
      </w:r>
      <w:proofErr w:type="spellEnd"/>
      <w:r>
        <w:rPr>
          <w:b/>
          <w:bCs/>
        </w:rPr>
        <w:t xml:space="preserve">) </w:t>
      </w:r>
      <w:r>
        <w:t>should be used instead. Please talk to your pharmacist or doctor if</w:t>
      </w:r>
      <w:r w:rsidR="00741C8C">
        <w:t xml:space="preserve"> </w:t>
      </w:r>
      <w:r>
        <w:t>you have regular pain.</w:t>
      </w:r>
    </w:p>
    <w:p w:rsidR="006F2075" w:rsidRDefault="006F2075" w:rsidP="00741C8C"/>
    <w:p w:rsidR="00566305" w:rsidRDefault="006F2075" w:rsidP="00741C8C">
      <w:r>
        <w:t>You should advise your physician if you are currently pregnant or plan to become</w:t>
      </w:r>
      <w:r w:rsidR="00741C8C">
        <w:t xml:space="preserve"> </w:t>
      </w:r>
      <w:r>
        <w:t>pregnant since these medicines may be harmful to an unborn child.</w:t>
      </w:r>
    </w:p>
    <w:p w:rsidR="00566305" w:rsidRDefault="00566305" w:rsidP="00741C8C"/>
    <w:p w:rsidR="00BA1436" w:rsidRDefault="00BA1436">
      <w:pPr>
        <w:ind w:right="0"/>
        <w:rPr>
          <w:rFonts w:eastAsia="Times New Roman"/>
          <w:b/>
          <w:sz w:val="32"/>
        </w:rPr>
      </w:pPr>
      <w:r>
        <w:br w:type="page"/>
      </w:r>
    </w:p>
    <w:p w:rsidR="00623491" w:rsidRDefault="00623491" w:rsidP="00623491">
      <w:pPr>
        <w:pStyle w:val="Heading10"/>
      </w:pPr>
      <w:r>
        <w:lastRenderedPageBreak/>
        <w:t>Tips on taking your medications</w:t>
      </w:r>
    </w:p>
    <w:p w:rsidR="00623491" w:rsidRPr="005E367B" w:rsidRDefault="00623491" w:rsidP="005E367B">
      <w:pPr>
        <w:pStyle w:val="ListParagraph"/>
      </w:pPr>
      <w:r w:rsidRPr="005E367B">
        <w:t>Learn about the medications you are taking (name, amount, what they look like and what they do).</w:t>
      </w:r>
    </w:p>
    <w:p w:rsidR="00623491" w:rsidRPr="005E367B" w:rsidRDefault="00623491" w:rsidP="005E367B">
      <w:pPr>
        <w:pStyle w:val="ListParagraph"/>
      </w:pPr>
      <w:r w:rsidRPr="005E367B">
        <w:t>Bring all your medication bottles and boxes to your doctor appointments.</w:t>
      </w:r>
    </w:p>
    <w:p w:rsidR="00623491" w:rsidRPr="005E367B" w:rsidRDefault="00623491" w:rsidP="005E367B">
      <w:pPr>
        <w:pStyle w:val="ListParagraph"/>
      </w:pPr>
      <w:r w:rsidRPr="005E367B">
        <w:t>Follow the directions for your prescription carefully. Medications will only work if you use them correctly.</w:t>
      </w:r>
    </w:p>
    <w:p w:rsidR="00623491" w:rsidRPr="005E367B" w:rsidRDefault="00623491" w:rsidP="005E367B">
      <w:pPr>
        <w:pStyle w:val="ListParagraph"/>
      </w:pPr>
      <w:r w:rsidRPr="005E367B">
        <w:t>Take your medication regularly, even if you feel well or your heart is “better”.</w:t>
      </w:r>
    </w:p>
    <w:p w:rsidR="00623491" w:rsidRPr="005E367B" w:rsidRDefault="00623491" w:rsidP="005E367B">
      <w:pPr>
        <w:pStyle w:val="ListParagraph"/>
      </w:pPr>
      <w:r w:rsidRPr="005E367B">
        <w:t>Take your medications at the same time or times every day. Discuss dose times with your physician. Sometimes spacing the dose of heart medications throughout the day can help reduce side-effects.</w:t>
      </w:r>
    </w:p>
    <w:p w:rsidR="00623491" w:rsidRPr="005E367B" w:rsidRDefault="00623491" w:rsidP="005E367B">
      <w:pPr>
        <w:pStyle w:val="ListParagraph"/>
      </w:pPr>
      <w:r w:rsidRPr="005E367B">
        <w:t>Try not to miss taking your medication. If you miss a dose, take the missed dose as soon as you remember. If it is almost time for your next dose, skip the missed dose and go back to your regular dosing schedule. Do not take a double dose. Talk to your pharmacist for help organizing doses and delivering your medications if you have concerns.</w:t>
      </w:r>
    </w:p>
    <w:p w:rsidR="00623491" w:rsidRPr="005E367B" w:rsidRDefault="00623491" w:rsidP="005E367B">
      <w:pPr>
        <w:pStyle w:val="ListParagraph"/>
      </w:pPr>
      <w:r w:rsidRPr="005E367B">
        <w:t>Ask your doctor or pharmacist before taking any medications or herbal products that you can buy without a prescription. Let your heart failure doctor know if a new drug is added by another doctor.</w:t>
      </w:r>
    </w:p>
    <w:p w:rsidR="00623491" w:rsidRPr="005E367B" w:rsidRDefault="00623491" w:rsidP="005E367B">
      <w:pPr>
        <w:pStyle w:val="ListParagraph"/>
      </w:pPr>
      <w:r w:rsidRPr="005E367B">
        <w:t>Medications have many different actions and side effects. Call your doctor, nurse or pharmacist if you have questions, or if you notice side effects.</w:t>
      </w:r>
    </w:p>
    <w:p w:rsidR="00E22138" w:rsidRDefault="00623491" w:rsidP="005E367B">
      <w:pPr>
        <w:pStyle w:val="ListParagraph"/>
      </w:pPr>
      <w:r w:rsidRPr="005E367B">
        <w:t>Make sure that you have enough medication to last until your next prescription refill or visit to your doctor. When you are ordering refills, call your pharmacy a few days before you run out.</w:t>
      </w:r>
    </w:p>
    <w:p w:rsidR="005E367B" w:rsidRDefault="005E367B" w:rsidP="005E367B"/>
    <w:p w:rsidR="00BA1436" w:rsidRDefault="00BA1436">
      <w:pPr>
        <w:ind w:right="0"/>
        <w:rPr>
          <w:rFonts w:eastAsia="Times New Roman"/>
          <w:b/>
          <w:sz w:val="32"/>
        </w:rPr>
      </w:pPr>
      <w:r>
        <w:br w:type="page"/>
      </w:r>
    </w:p>
    <w:p w:rsidR="00B77A82" w:rsidRDefault="00B77A82" w:rsidP="00B77A82">
      <w:pPr>
        <w:pStyle w:val="Heading10"/>
      </w:pPr>
      <w:r>
        <w:lastRenderedPageBreak/>
        <w:t>WEIGHT RECORD SHEET FOR_______________</w:t>
      </w:r>
      <w:r>
        <w:t xml:space="preserve"> </w:t>
      </w:r>
      <w:r>
        <w:t>(months)</w:t>
      </w:r>
    </w:p>
    <w:p w:rsidR="00B77A82" w:rsidRDefault="00B77A82" w:rsidP="00B77A82">
      <w:r>
        <w:t>Target (baseline) weight _____ (Your weight with no heart failure symptoms)</w:t>
      </w:r>
    </w:p>
    <w:p w:rsidR="00B77A82" w:rsidRDefault="00B77A82" w:rsidP="00B77A82">
      <w:pPr>
        <w:pStyle w:val="ListParagraph"/>
      </w:pPr>
      <w:r>
        <w:t>Weigh yourself first thing each morning after going to the bathroom and</w:t>
      </w:r>
      <w:r>
        <w:t xml:space="preserve"> </w:t>
      </w:r>
      <w:r>
        <w:t>write the weight down. Is it close to your target weight? You may need to</w:t>
      </w:r>
      <w:r>
        <w:t xml:space="preserve"> </w:t>
      </w:r>
      <w:r>
        <w:t>take an extra water pill if your weight starts to go up quickly and/or you are</w:t>
      </w:r>
      <w:r>
        <w:t xml:space="preserve"> </w:t>
      </w:r>
      <w:r>
        <w:t>getting signs of fluid buildup (difficulty breathing, cough, swelling of feet,</w:t>
      </w:r>
      <w:r>
        <w:t xml:space="preserve"> </w:t>
      </w:r>
      <w:r>
        <w:t>legs ankles or stomach). Call the Heart Function Clinic at 613-721-2000</w:t>
      </w:r>
      <w:r>
        <w:t xml:space="preserve"> </w:t>
      </w:r>
      <w:r>
        <w:t>ext. 2961 for help.</w:t>
      </w:r>
    </w:p>
    <w:p w:rsidR="00B77A82" w:rsidRDefault="00B77A82" w:rsidP="00B77A82">
      <w:pPr>
        <w:pStyle w:val="ListParagraph"/>
      </w:pPr>
      <w:r>
        <w:t>If you are having severe breathing problems (no relief even with resting),</w:t>
      </w:r>
      <w:r>
        <w:t xml:space="preserve"> </w:t>
      </w:r>
      <w:r>
        <w:t>please go directly to the nearest emergency department.</w:t>
      </w:r>
    </w:p>
    <w:p w:rsidR="00B77A82" w:rsidRDefault="00B77A82" w:rsidP="00B77A82">
      <w:pPr>
        <w:pStyle w:val="ListParagraph"/>
      </w:pPr>
      <w:r>
        <w:t>Avoid high salt foods like restaurant food and processed food.</w:t>
      </w:r>
    </w:p>
    <w:p w:rsidR="00B77A82" w:rsidRDefault="00B77A82" w:rsidP="00B77A82">
      <w:pPr>
        <w:pStyle w:val="ListParagraph"/>
      </w:pPr>
      <w:r>
        <w:t>Be active every day. Move often and for as long as you can.</w:t>
      </w:r>
    </w:p>
    <w:p w:rsidR="00BA1436" w:rsidRDefault="00BA1436" w:rsidP="00BA1436"/>
    <w:tbl>
      <w:tblPr>
        <w:tblStyle w:val="TableGrid"/>
        <w:tblW w:w="0" w:type="auto"/>
        <w:tblLook w:val="04A0" w:firstRow="1" w:lastRow="0" w:firstColumn="1" w:lastColumn="0" w:noHBand="0" w:noVBand="1"/>
      </w:tblPr>
      <w:tblGrid>
        <w:gridCol w:w="1385"/>
        <w:gridCol w:w="1414"/>
        <w:gridCol w:w="1772"/>
        <w:gridCol w:w="1477"/>
        <w:gridCol w:w="1305"/>
        <w:gridCol w:w="1438"/>
        <w:gridCol w:w="1369"/>
      </w:tblGrid>
      <w:tr w:rsidR="00BA1436" w:rsidTr="00BA1436">
        <w:trPr>
          <w:tblHeader/>
        </w:trPr>
        <w:tc>
          <w:tcPr>
            <w:tcW w:w="1451" w:type="dxa"/>
          </w:tcPr>
          <w:p w:rsidR="00BA1436" w:rsidRDefault="00BA1436" w:rsidP="00BA1436">
            <w:pPr>
              <w:pStyle w:val="TableH1"/>
            </w:pPr>
            <w:r>
              <w:t>Monday</w:t>
            </w:r>
          </w:p>
        </w:tc>
        <w:tc>
          <w:tcPr>
            <w:tcW w:w="1451" w:type="dxa"/>
          </w:tcPr>
          <w:p w:rsidR="00BA1436" w:rsidRDefault="00BA1436" w:rsidP="00BA1436">
            <w:pPr>
              <w:pStyle w:val="TableH1"/>
            </w:pPr>
            <w:r>
              <w:t>Tuesday</w:t>
            </w:r>
          </w:p>
        </w:tc>
        <w:tc>
          <w:tcPr>
            <w:tcW w:w="1451" w:type="dxa"/>
          </w:tcPr>
          <w:p w:rsidR="00BA1436" w:rsidRDefault="00BA1436" w:rsidP="00BA1436">
            <w:pPr>
              <w:pStyle w:val="TableH1"/>
            </w:pPr>
            <w:r>
              <w:t>Wednesday</w:t>
            </w:r>
          </w:p>
        </w:tc>
        <w:tc>
          <w:tcPr>
            <w:tcW w:w="1451" w:type="dxa"/>
          </w:tcPr>
          <w:p w:rsidR="00BA1436" w:rsidRDefault="00BA1436" w:rsidP="00BA1436">
            <w:pPr>
              <w:pStyle w:val="TableH1"/>
            </w:pPr>
            <w:r>
              <w:t>Thursday</w:t>
            </w:r>
          </w:p>
        </w:tc>
        <w:tc>
          <w:tcPr>
            <w:tcW w:w="1452" w:type="dxa"/>
          </w:tcPr>
          <w:p w:rsidR="00BA1436" w:rsidRDefault="00BA1436" w:rsidP="00BA1436">
            <w:pPr>
              <w:pStyle w:val="TableH1"/>
            </w:pPr>
            <w:r>
              <w:t>Friday</w:t>
            </w:r>
          </w:p>
        </w:tc>
        <w:tc>
          <w:tcPr>
            <w:tcW w:w="1452" w:type="dxa"/>
          </w:tcPr>
          <w:p w:rsidR="00BA1436" w:rsidRDefault="00BA1436" w:rsidP="00BA1436">
            <w:pPr>
              <w:pStyle w:val="TableH1"/>
            </w:pPr>
            <w:r>
              <w:t>Saturday</w:t>
            </w:r>
          </w:p>
        </w:tc>
        <w:tc>
          <w:tcPr>
            <w:tcW w:w="1452" w:type="dxa"/>
          </w:tcPr>
          <w:p w:rsidR="00BA1436" w:rsidRDefault="00BA1436" w:rsidP="00BA1436">
            <w:pPr>
              <w:pStyle w:val="TableH1"/>
            </w:pPr>
            <w:r>
              <w:t>Sunday</w:t>
            </w:r>
          </w:p>
        </w:tc>
      </w:tr>
      <w:tr w:rsidR="00BA1436" w:rsidTr="00BA1436">
        <w:tc>
          <w:tcPr>
            <w:tcW w:w="1451" w:type="dxa"/>
          </w:tcPr>
          <w:p w:rsidR="00BA1436" w:rsidRDefault="00BA1436" w:rsidP="00BA1436"/>
          <w:p w:rsidR="00BA1436" w:rsidRDefault="00BA1436" w:rsidP="00BA1436"/>
        </w:tc>
        <w:tc>
          <w:tcPr>
            <w:tcW w:w="1451" w:type="dxa"/>
          </w:tcPr>
          <w:p w:rsidR="00BA1436" w:rsidRDefault="00BA1436" w:rsidP="00BA1436"/>
        </w:tc>
        <w:tc>
          <w:tcPr>
            <w:tcW w:w="1451" w:type="dxa"/>
          </w:tcPr>
          <w:p w:rsidR="00BA1436" w:rsidRDefault="00BA1436" w:rsidP="00BA1436"/>
        </w:tc>
        <w:tc>
          <w:tcPr>
            <w:tcW w:w="1451" w:type="dxa"/>
          </w:tcPr>
          <w:p w:rsidR="00BA1436" w:rsidRDefault="00BA1436" w:rsidP="00BA1436"/>
        </w:tc>
        <w:tc>
          <w:tcPr>
            <w:tcW w:w="1452" w:type="dxa"/>
          </w:tcPr>
          <w:p w:rsidR="00BA1436" w:rsidRDefault="00BA1436" w:rsidP="00BA1436"/>
        </w:tc>
        <w:tc>
          <w:tcPr>
            <w:tcW w:w="1452" w:type="dxa"/>
          </w:tcPr>
          <w:p w:rsidR="00BA1436" w:rsidRDefault="00BA1436" w:rsidP="00BA1436"/>
        </w:tc>
        <w:tc>
          <w:tcPr>
            <w:tcW w:w="1452" w:type="dxa"/>
          </w:tcPr>
          <w:p w:rsidR="00BA1436" w:rsidRDefault="00BA1436" w:rsidP="00BA1436"/>
        </w:tc>
      </w:tr>
      <w:tr w:rsidR="00BA1436" w:rsidTr="00BA1436">
        <w:tc>
          <w:tcPr>
            <w:tcW w:w="1451" w:type="dxa"/>
          </w:tcPr>
          <w:p w:rsidR="00BA1436" w:rsidRDefault="00BA1436" w:rsidP="00BA1436"/>
          <w:p w:rsidR="00BA1436" w:rsidRDefault="00BA1436" w:rsidP="00BA1436"/>
        </w:tc>
        <w:tc>
          <w:tcPr>
            <w:tcW w:w="1451" w:type="dxa"/>
          </w:tcPr>
          <w:p w:rsidR="00BA1436" w:rsidRDefault="00BA1436" w:rsidP="00BA1436"/>
        </w:tc>
        <w:tc>
          <w:tcPr>
            <w:tcW w:w="1451" w:type="dxa"/>
          </w:tcPr>
          <w:p w:rsidR="00BA1436" w:rsidRDefault="00BA1436" w:rsidP="00BA1436"/>
        </w:tc>
        <w:tc>
          <w:tcPr>
            <w:tcW w:w="1451" w:type="dxa"/>
          </w:tcPr>
          <w:p w:rsidR="00BA1436" w:rsidRDefault="00BA1436" w:rsidP="00BA1436"/>
        </w:tc>
        <w:tc>
          <w:tcPr>
            <w:tcW w:w="1452" w:type="dxa"/>
          </w:tcPr>
          <w:p w:rsidR="00BA1436" w:rsidRDefault="00BA1436" w:rsidP="00BA1436"/>
        </w:tc>
        <w:tc>
          <w:tcPr>
            <w:tcW w:w="1452" w:type="dxa"/>
          </w:tcPr>
          <w:p w:rsidR="00BA1436" w:rsidRDefault="00BA1436" w:rsidP="00BA1436"/>
        </w:tc>
        <w:tc>
          <w:tcPr>
            <w:tcW w:w="1452" w:type="dxa"/>
          </w:tcPr>
          <w:p w:rsidR="00BA1436" w:rsidRDefault="00BA1436" w:rsidP="00BA1436"/>
        </w:tc>
      </w:tr>
      <w:tr w:rsidR="00BA1436" w:rsidTr="00BA1436">
        <w:tc>
          <w:tcPr>
            <w:tcW w:w="1451" w:type="dxa"/>
          </w:tcPr>
          <w:p w:rsidR="00BA1436" w:rsidRDefault="00BA1436" w:rsidP="00BA1436"/>
          <w:p w:rsidR="00BA1436" w:rsidRDefault="00BA1436" w:rsidP="00BA1436"/>
        </w:tc>
        <w:tc>
          <w:tcPr>
            <w:tcW w:w="1451" w:type="dxa"/>
          </w:tcPr>
          <w:p w:rsidR="00BA1436" w:rsidRDefault="00BA1436" w:rsidP="00BA1436"/>
        </w:tc>
        <w:tc>
          <w:tcPr>
            <w:tcW w:w="1451" w:type="dxa"/>
          </w:tcPr>
          <w:p w:rsidR="00BA1436" w:rsidRDefault="00BA1436" w:rsidP="00BA1436"/>
        </w:tc>
        <w:tc>
          <w:tcPr>
            <w:tcW w:w="1451" w:type="dxa"/>
          </w:tcPr>
          <w:p w:rsidR="00BA1436" w:rsidRDefault="00BA1436" w:rsidP="00BA1436"/>
        </w:tc>
        <w:tc>
          <w:tcPr>
            <w:tcW w:w="1452" w:type="dxa"/>
          </w:tcPr>
          <w:p w:rsidR="00BA1436" w:rsidRDefault="00BA1436" w:rsidP="00BA1436"/>
        </w:tc>
        <w:tc>
          <w:tcPr>
            <w:tcW w:w="1452" w:type="dxa"/>
          </w:tcPr>
          <w:p w:rsidR="00BA1436" w:rsidRDefault="00BA1436" w:rsidP="00BA1436"/>
        </w:tc>
        <w:tc>
          <w:tcPr>
            <w:tcW w:w="1452" w:type="dxa"/>
          </w:tcPr>
          <w:p w:rsidR="00BA1436" w:rsidRDefault="00BA1436" w:rsidP="00BA1436"/>
        </w:tc>
      </w:tr>
      <w:tr w:rsidR="00BA1436" w:rsidTr="00BA1436">
        <w:tc>
          <w:tcPr>
            <w:tcW w:w="1451" w:type="dxa"/>
          </w:tcPr>
          <w:p w:rsidR="00BA1436" w:rsidRDefault="00BA1436" w:rsidP="00BA1436"/>
          <w:p w:rsidR="00BA1436" w:rsidRDefault="00BA1436" w:rsidP="00BA1436"/>
        </w:tc>
        <w:tc>
          <w:tcPr>
            <w:tcW w:w="1451" w:type="dxa"/>
          </w:tcPr>
          <w:p w:rsidR="00BA1436" w:rsidRDefault="00BA1436" w:rsidP="00BA1436"/>
        </w:tc>
        <w:tc>
          <w:tcPr>
            <w:tcW w:w="1451" w:type="dxa"/>
          </w:tcPr>
          <w:p w:rsidR="00BA1436" w:rsidRDefault="00BA1436" w:rsidP="00BA1436"/>
        </w:tc>
        <w:tc>
          <w:tcPr>
            <w:tcW w:w="1451" w:type="dxa"/>
          </w:tcPr>
          <w:p w:rsidR="00BA1436" w:rsidRDefault="00BA1436" w:rsidP="00BA1436"/>
        </w:tc>
        <w:tc>
          <w:tcPr>
            <w:tcW w:w="1452" w:type="dxa"/>
          </w:tcPr>
          <w:p w:rsidR="00BA1436" w:rsidRDefault="00BA1436" w:rsidP="00BA1436"/>
        </w:tc>
        <w:tc>
          <w:tcPr>
            <w:tcW w:w="1452" w:type="dxa"/>
          </w:tcPr>
          <w:p w:rsidR="00BA1436" w:rsidRDefault="00BA1436" w:rsidP="00BA1436"/>
        </w:tc>
        <w:tc>
          <w:tcPr>
            <w:tcW w:w="1452" w:type="dxa"/>
          </w:tcPr>
          <w:p w:rsidR="00BA1436" w:rsidRDefault="00BA1436" w:rsidP="00BA1436"/>
        </w:tc>
      </w:tr>
      <w:tr w:rsidR="00BA1436" w:rsidTr="00BA1436">
        <w:tc>
          <w:tcPr>
            <w:tcW w:w="1451" w:type="dxa"/>
          </w:tcPr>
          <w:p w:rsidR="00BA1436" w:rsidRDefault="00BA1436" w:rsidP="00BA1436"/>
          <w:p w:rsidR="00BA1436" w:rsidRDefault="00BA1436" w:rsidP="00BA1436"/>
        </w:tc>
        <w:tc>
          <w:tcPr>
            <w:tcW w:w="1451" w:type="dxa"/>
          </w:tcPr>
          <w:p w:rsidR="00BA1436" w:rsidRDefault="00BA1436" w:rsidP="00BA1436"/>
        </w:tc>
        <w:tc>
          <w:tcPr>
            <w:tcW w:w="1451" w:type="dxa"/>
          </w:tcPr>
          <w:p w:rsidR="00BA1436" w:rsidRDefault="00BA1436" w:rsidP="00BA1436"/>
        </w:tc>
        <w:tc>
          <w:tcPr>
            <w:tcW w:w="1451" w:type="dxa"/>
          </w:tcPr>
          <w:p w:rsidR="00BA1436" w:rsidRDefault="00BA1436" w:rsidP="00BA1436"/>
        </w:tc>
        <w:tc>
          <w:tcPr>
            <w:tcW w:w="1452" w:type="dxa"/>
          </w:tcPr>
          <w:p w:rsidR="00BA1436" w:rsidRDefault="00BA1436" w:rsidP="00BA1436"/>
        </w:tc>
        <w:tc>
          <w:tcPr>
            <w:tcW w:w="1452" w:type="dxa"/>
          </w:tcPr>
          <w:p w:rsidR="00BA1436" w:rsidRDefault="00BA1436" w:rsidP="00BA1436"/>
        </w:tc>
        <w:tc>
          <w:tcPr>
            <w:tcW w:w="1452" w:type="dxa"/>
          </w:tcPr>
          <w:p w:rsidR="00BA1436" w:rsidRDefault="00BA1436" w:rsidP="00BA1436"/>
        </w:tc>
      </w:tr>
    </w:tbl>
    <w:p w:rsidR="00BA1436" w:rsidRDefault="00BA1436" w:rsidP="00BA1436"/>
    <w:tbl>
      <w:tblPr>
        <w:tblStyle w:val="TableGrid"/>
        <w:tblW w:w="0" w:type="auto"/>
        <w:tblLook w:val="04A0" w:firstRow="1" w:lastRow="0" w:firstColumn="1" w:lastColumn="0" w:noHBand="0" w:noVBand="1"/>
      </w:tblPr>
      <w:tblGrid>
        <w:gridCol w:w="1385"/>
        <w:gridCol w:w="1414"/>
        <w:gridCol w:w="1772"/>
        <w:gridCol w:w="1477"/>
        <w:gridCol w:w="1305"/>
        <w:gridCol w:w="1438"/>
        <w:gridCol w:w="1369"/>
      </w:tblGrid>
      <w:tr w:rsidR="00BA1436" w:rsidTr="008C7D0C">
        <w:trPr>
          <w:tblHeader/>
        </w:trPr>
        <w:tc>
          <w:tcPr>
            <w:tcW w:w="1451" w:type="dxa"/>
          </w:tcPr>
          <w:p w:rsidR="00BA1436" w:rsidRDefault="00BA1436" w:rsidP="008C7D0C">
            <w:pPr>
              <w:pStyle w:val="TableH1"/>
            </w:pPr>
            <w:r>
              <w:t>Monday</w:t>
            </w:r>
          </w:p>
        </w:tc>
        <w:tc>
          <w:tcPr>
            <w:tcW w:w="1451" w:type="dxa"/>
          </w:tcPr>
          <w:p w:rsidR="00BA1436" w:rsidRDefault="00BA1436" w:rsidP="008C7D0C">
            <w:pPr>
              <w:pStyle w:val="TableH1"/>
            </w:pPr>
            <w:r>
              <w:t>Tuesday</w:t>
            </w:r>
          </w:p>
        </w:tc>
        <w:tc>
          <w:tcPr>
            <w:tcW w:w="1451" w:type="dxa"/>
          </w:tcPr>
          <w:p w:rsidR="00BA1436" w:rsidRDefault="00BA1436" w:rsidP="008C7D0C">
            <w:pPr>
              <w:pStyle w:val="TableH1"/>
            </w:pPr>
            <w:r>
              <w:t>Wednesday</w:t>
            </w:r>
          </w:p>
        </w:tc>
        <w:tc>
          <w:tcPr>
            <w:tcW w:w="1451" w:type="dxa"/>
          </w:tcPr>
          <w:p w:rsidR="00BA1436" w:rsidRDefault="00BA1436" w:rsidP="008C7D0C">
            <w:pPr>
              <w:pStyle w:val="TableH1"/>
            </w:pPr>
            <w:r>
              <w:t>Thursday</w:t>
            </w:r>
          </w:p>
        </w:tc>
        <w:tc>
          <w:tcPr>
            <w:tcW w:w="1452" w:type="dxa"/>
          </w:tcPr>
          <w:p w:rsidR="00BA1436" w:rsidRDefault="00BA1436" w:rsidP="008C7D0C">
            <w:pPr>
              <w:pStyle w:val="TableH1"/>
            </w:pPr>
            <w:r>
              <w:t>Friday</w:t>
            </w:r>
          </w:p>
        </w:tc>
        <w:tc>
          <w:tcPr>
            <w:tcW w:w="1452" w:type="dxa"/>
          </w:tcPr>
          <w:p w:rsidR="00BA1436" w:rsidRDefault="00BA1436" w:rsidP="008C7D0C">
            <w:pPr>
              <w:pStyle w:val="TableH1"/>
            </w:pPr>
            <w:r>
              <w:t>Saturday</w:t>
            </w:r>
          </w:p>
        </w:tc>
        <w:tc>
          <w:tcPr>
            <w:tcW w:w="1452" w:type="dxa"/>
          </w:tcPr>
          <w:p w:rsidR="00BA1436" w:rsidRDefault="00BA1436" w:rsidP="008C7D0C">
            <w:pPr>
              <w:pStyle w:val="TableH1"/>
            </w:pPr>
            <w:r>
              <w:t>Sunday</w:t>
            </w:r>
          </w:p>
        </w:tc>
      </w:tr>
      <w:tr w:rsidR="00BA1436" w:rsidTr="008C7D0C">
        <w:tc>
          <w:tcPr>
            <w:tcW w:w="1451" w:type="dxa"/>
          </w:tcPr>
          <w:p w:rsidR="00BA1436" w:rsidRDefault="00BA1436" w:rsidP="008C7D0C"/>
          <w:p w:rsidR="00BA1436" w:rsidRDefault="00BA1436" w:rsidP="008C7D0C"/>
        </w:tc>
        <w:tc>
          <w:tcPr>
            <w:tcW w:w="1451" w:type="dxa"/>
          </w:tcPr>
          <w:p w:rsidR="00BA1436" w:rsidRDefault="00BA1436" w:rsidP="008C7D0C"/>
        </w:tc>
        <w:tc>
          <w:tcPr>
            <w:tcW w:w="1451" w:type="dxa"/>
          </w:tcPr>
          <w:p w:rsidR="00BA1436" w:rsidRDefault="00BA1436" w:rsidP="008C7D0C"/>
        </w:tc>
        <w:tc>
          <w:tcPr>
            <w:tcW w:w="1451" w:type="dxa"/>
          </w:tcPr>
          <w:p w:rsidR="00BA1436" w:rsidRDefault="00BA1436" w:rsidP="008C7D0C"/>
        </w:tc>
        <w:tc>
          <w:tcPr>
            <w:tcW w:w="1452" w:type="dxa"/>
          </w:tcPr>
          <w:p w:rsidR="00BA1436" w:rsidRDefault="00BA1436" w:rsidP="008C7D0C"/>
        </w:tc>
        <w:tc>
          <w:tcPr>
            <w:tcW w:w="1452" w:type="dxa"/>
          </w:tcPr>
          <w:p w:rsidR="00BA1436" w:rsidRDefault="00BA1436" w:rsidP="008C7D0C"/>
        </w:tc>
        <w:tc>
          <w:tcPr>
            <w:tcW w:w="1452" w:type="dxa"/>
          </w:tcPr>
          <w:p w:rsidR="00BA1436" w:rsidRDefault="00BA1436" w:rsidP="008C7D0C"/>
        </w:tc>
      </w:tr>
      <w:tr w:rsidR="00BA1436" w:rsidTr="008C7D0C">
        <w:tc>
          <w:tcPr>
            <w:tcW w:w="1451" w:type="dxa"/>
          </w:tcPr>
          <w:p w:rsidR="00BA1436" w:rsidRDefault="00BA1436" w:rsidP="008C7D0C"/>
          <w:p w:rsidR="00BA1436" w:rsidRDefault="00BA1436" w:rsidP="008C7D0C"/>
        </w:tc>
        <w:tc>
          <w:tcPr>
            <w:tcW w:w="1451" w:type="dxa"/>
          </w:tcPr>
          <w:p w:rsidR="00BA1436" w:rsidRDefault="00BA1436" w:rsidP="008C7D0C"/>
        </w:tc>
        <w:tc>
          <w:tcPr>
            <w:tcW w:w="1451" w:type="dxa"/>
          </w:tcPr>
          <w:p w:rsidR="00BA1436" w:rsidRDefault="00BA1436" w:rsidP="008C7D0C"/>
        </w:tc>
        <w:tc>
          <w:tcPr>
            <w:tcW w:w="1451" w:type="dxa"/>
          </w:tcPr>
          <w:p w:rsidR="00BA1436" w:rsidRDefault="00BA1436" w:rsidP="008C7D0C"/>
        </w:tc>
        <w:tc>
          <w:tcPr>
            <w:tcW w:w="1452" w:type="dxa"/>
          </w:tcPr>
          <w:p w:rsidR="00BA1436" w:rsidRDefault="00BA1436" w:rsidP="008C7D0C"/>
        </w:tc>
        <w:tc>
          <w:tcPr>
            <w:tcW w:w="1452" w:type="dxa"/>
          </w:tcPr>
          <w:p w:rsidR="00BA1436" w:rsidRDefault="00BA1436" w:rsidP="008C7D0C"/>
        </w:tc>
        <w:tc>
          <w:tcPr>
            <w:tcW w:w="1452" w:type="dxa"/>
          </w:tcPr>
          <w:p w:rsidR="00BA1436" w:rsidRDefault="00BA1436" w:rsidP="008C7D0C"/>
        </w:tc>
      </w:tr>
      <w:tr w:rsidR="00BA1436" w:rsidTr="008C7D0C">
        <w:tc>
          <w:tcPr>
            <w:tcW w:w="1451" w:type="dxa"/>
          </w:tcPr>
          <w:p w:rsidR="00BA1436" w:rsidRDefault="00BA1436" w:rsidP="008C7D0C"/>
          <w:p w:rsidR="00BA1436" w:rsidRDefault="00BA1436" w:rsidP="008C7D0C"/>
        </w:tc>
        <w:tc>
          <w:tcPr>
            <w:tcW w:w="1451" w:type="dxa"/>
          </w:tcPr>
          <w:p w:rsidR="00BA1436" w:rsidRDefault="00BA1436" w:rsidP="008C7D0C"/>
        </w:tc>
        <w:tc>
          <w:tcPr>
            <w:tcW w:w="1451" w:type="dxa"/>
          </w:tcPr>
          <w:p w:rsidR="00BA1436" w:rsidRDefault="00BA1436" w:rsidP="008C7D0C"/>
        </w:tc>
        <w:tc>
          <w:tcPr>
            <w:tcW w:w="1451" w:type="dxa"/>
          </w:tcPr>
          <w:p w:rsidR="00BA1436" w:rsidRDefault="00BA1436" w:rsidP="008C7D0C"/>
        </w:tc>
        <w:tc>
          <w:tcPr>
            <w:tcW w:w="1452" w:type="dxa"/>
          </w:tcPr>
          <w:p w:rsidR="00BA1436" w:rsidRDefault="00BA1436" w:rsidP="008C7D0C"/>
        </w:tc>
        <w:tc>
          <w:tcPr>
            <w:tcW w:w="1452" w:type="dxa"/>
          </w:tcPr>
          <w:p w:rsidR="00BA1436" w:rsidRDefault="00BA1436" w:rsidP="008C7D0C"/>
        </w:tc>
        <w:tc>
          <w:tcPr>
            <w:tcW w:w="1452" w:type="dxa"/>
          </w:tcPr>
          <w:p w:rsidR="00BA1436" w:rsidRDefault="00BA1436" w:rsidP="008C7D0C"/>
        </w:tc>
      </w:tr>
      <w:tr w:rsidR="00BA1436" w:rsidTr="008C7D0C">
        <w:tc>
          <w:tcPr>
            <w:tcW w:w="1451" w:type="dxa"/>
          </w:tcPr>
          <w:p w:rsidR="00BA1436" w:rsidRDefault="00BA1436" w:rsidP="008C7D0C"/>
          <w:p w:rsidR="00BA1436" w:rsidRDefault="00BA1436" w:rsidP="008C7D0C"/>
        </w:tc>
        <w:tc>
          <w:tcPr>
            <w:tcW w:w="1451" w:type="dxa"/>
          </w:tcPr>
          <w:p w:rsidR="00BA1436" w:rsidRDefault="00BA1436" w:rsidP="008C7D0C"/>
        </w:tc>
        <w:tc>
          <w:tcPr>
            <w:tcW w:w="1451" w:type="dxa"/>
          </w:tcPr>
          <w:p w:rsidR="00BA1436" w:rsidRDefault="00BA1436" w:rsidP="008C7D0C"/>
        </w:tc>
        <w:tc>
          <w:tcPr>
            <w:tcW w:w="1451" w:type="dxa"/>
          </w:tcPr>
          <w:p w:rsidR="00BA1436" w:rsidRDefault="00BA1436" w:rsidP="008C7D0C"/>
        </w:tc>
        <w:tc>
          <w:tcPr>
            <w:tcW w:w="1452" w:type="dxa"/>
          </w:tcPr>
          <w:p w:rsidR="00BA1436" w:rsidRDefault="00BA1436" w:rsidP="008C7D0C"/>
        </w:tc>
        <w:tc>
          <w:tcPr>
            <w:tcW w:w="1452" w:type="dxa"/>
          </w:tcPr>
          <w:p w:rsidR="00BA1436" w:rsidRDefault="00BA1436" w:rsidP="008C7D0C"/>
        </w:tc>
        <w:tc>
          <w:tcPr>
            <w:tcW w:w="1452" w:type="dxa"/>
          </w:tcPr>
          <w:p w:rsidR="00BA1436" w:rsidRDefault="00BA1436" w:rsidP="008C7D0C"/>
        </w:tc>
      </w:tr>
      <w:tr w:rsidR="00BA1436" w:rsidTr="008C7D0C">
        <w:tc>
          <w:tcPr>
            <w:tcW w:w="1451" w:type="dxa"/>
          </w:tcPr>
          <w:p w:rsidR="00BA1436" w:rsidRDefault="00BA1436" w:rsidP="008C7D0C"/>
          <w:p w:rsidR="00BA1436" w:rsidRDefault="00BA1436" w:rsidP="008C7D0C"/>
        </w:tc>
        <w:tc>
          <w:tcPr>
            <w:tcW w:w="1451" w:type="dxa"/>
          </w:tcPr>
          <w:p w:rsidR="00BA1436" w:rsidRDefault="00BA1436" w:rsidP="008C7D0C"/>
        </w:tc>
        <w:tc>
          <w:tcPr>
            <w:tcW w:w="1451" w:type="dxa"/>
          </w:tcPr>
          <w:p w:rsidR="00BA1436" w:rsidRDefault="00BA1436" w:rsidP="008C7D0C"/>
        </w:tc>
        <w:tc>
          <w:tcPr>
            <w:tcW w:w="1451" w:type="dxa"/>
          </w:tcPr>
          <w:p w:rsidR="00BA1436" w:rsidRDefault="00BA1436" w:rsidP="008C7D0C"/>
        </w:tc>
        <w:tc>
          <w:tcPr>
            <w:tcW w:w="1452" w:type="dxa"/>
          </w:tcPr>
          <w:p w:rsidR="00BA1436" w:rsidRDefault="00BA1436" w:rsidP="008C7D0C"/>
        </w:tc>
        <w:tc>
          <w:tcPr>
            <w:tcW w:w="1452" w:type="dxa"/>
          </w:tcPr>
          <w:p w:rsidR="00BA1436" w:rsidRDefault="00BA1436" w:rsidP="008C7D0C"/>
        </w:tc>
        <w:tc>
          <w:tcPr>
            <w:tcW w:w="1452" w:type="dxa"/>
          </w:tcPr>
          <w:p w:rsidR="00BA1436" w:rsidRDefault="00BA1436" w:rsidP="008C7D0C"/>
        </w:tc>
      </w:tr>
    </w:tbl>
    <w:p w:rsidR="00B4623E" w:rsidRDefault="00B4623E" w:rsidP="00BA1436"/>
    <w:p w:rsidR="00B4623E" w:rsidRDefault="00B4623E">
      <w:pPr>
        <w:ind w:right="0"/>
      </w:pPr>
      <w:r>
        <w:br w:type="page"/>
      </w:r>
    </w:p>
    <w:p w:rsidR="00BA1436" w:rsidRDefault="0075212B" w:rsidP="0075212B">
      <w:pPr>
        <w:pStyle w:val="Heading10"/>
      </w:pPr>
      <w:r>
        <w:lastRenderedPageBreak/>
        <w:t>Common Heart Failure Medications</w:t>
      </w:r>
    </w:p>
    <w:p w:rsidR="0075212B" w:rsidRDefault="0075212B" w:rsidP="0075212B"/>
    <w:p w:rsidR="0075212B" w:rsidRDefault="0075212B" w:rsidP="0075212B">
      <w:pPr>
        <w:pStyle w:val="Heading2"/>
      </w:pPr>
      <w:r>
        <w:t>Diuretic</w:t>
      </w:r>
    </w:p>
    <w:p w:rsidR="0075212B" w:rsidRDefault="0075212B" w:rsidP="0075212B">
      <w:pPr>
        <w:pStyle w:val="ListParagraph"/>
      </w:pPr>
      <w:r>
        <w:t>Examples</w:t>
      </w:r>
    </w:p>
    <w:p w:rsidR="0075212B" w:rsidRPr="0075212B" w:rsidRDefault="0075212B" w:rsidP="0075212B">
      <w:pPr>
        <w:pStyle w:val="SUBLIST"/>
      </w:pPr>
      <w:r w:rsidRPr="0075212B">
        <w:t>furosemide (Lasix)</w:t>
      </w:r>
    </w:p>
    <w:p w:rsidR="0075212B" w:rsidRPr="0075212B" w:rsidRDefault="0075212B" w:rsidP="0075212B">
      <w:pPr>
        <w:pStyle w:val="SUBLIST"/>
      </w:pPr>
      <w:proofErr w:type="spellStart"/>
      <w:r w:rsidRPr="0075212B">
        <w:t>metolazone</w:t>
      </w:r>
      <w:proofErr w:type="spellEnd"/>
      <w:r w:rsidRPr="0075212B">
        <w:t xml:space="preserve"> (</w:t>
      </w:r>
      <w:proofErr w:type="spellStart"/>
      <w:r w:rsidRPr="0075212B">
        <w:t>Zaroxolyn</w:t>
      </w:r>
      <w:proofErr w:type="spellEnd"/>
      <w:r w:rsidRPr="0075212B">
        <w:t>)</w:t>
      </w:r>
    </w:p>
    <w:p w:rsidR="0075212B" w:rsidRPr="0075212B" w:rsidRDefault="0075212B" w:rsidP="0075212B">
      <w:pPr>
        <w:pStyle w:val="SUBLIST"/>
      </w:pPr>
      <w:r w:rsidRPr="0075212B">
        <w:t>hydrochlorothiazide</w:t>
      </w:r>
    </w:p>
    <w:p w:rsidR="0075212B" w:rsidRDefault="0075212B" w:rsidP="0075212B">
      <w:pPr>
        <w:pStyle w:val="ListParagraph"/>
      </w:pPr>
      <w:r>
        <w:t xml:space="preserve">Purpose: </w:t>
      </w:r>
      <w:r>
        <w:t>To get rid of</w:t>
      </w:r>
      <w:r>
        <w:t xml:space="preserve"> </w:t>
      </w:r>
      <w:r>
        <w:t>excess fluid,</w:t>
      </w:r>
      <w:r>
        <w:t xml:space="preserve"> </w:t>
      </w:r>
      <w:r>
        <w:t>sometimes called</w:t>
      </w:r>
      <w:r>
        <w:t xml:space="preserve"> </w:t>
      </w:r>
      <w:r>
        <w:t>a “water pill”</w:t>
      </w:r>
    </w:p>
    <w:p w:rsidR="0075212B" w:rsidRDefault="0075212B" w:rsidP="0075212B">
      <w:pPr>
        <w:pStyle w:val="ListParagraph"/>
      </w:pPr>
      <w:r>
        <w:t>Common side effects</w:t>
      </w:r>
    </w:p>
    <w:p w:rsidR="0075212B" w:rsidRPr="0075212B" w:rsidRDefault="0075212B" w:rsidP="0075212B">
      <w:pPr>
        <w:pStyle w:val="SUBLIST"/>
      </w:pPr>
      <w:r w:rsidRPr="0075212B">
        <w:t>dizziness</w:t>
      </w:r>
    </w:p>
    <w:p w:rsidR="0075212B" w:rsidRPr="0075212B" w:rsidRDefault="0075212B" w:rsidP="0075212B">
      <w:pPr>
        <w:pStyle w:val="SUBLIST"/>
      </w:pPr>
      <w:r w:rsidRPr="0075212B">
        <w:t>dehydration</w:t>
      </w:r>
    </w:p>
    <w:p w:rsidR="0075212B" w:rsidRPr="0075212B" w:rsidRDefault="0075212B" w:rsidP="0075212B">
      <w:pPr>
        <w:pStyle w:val="SUBLIST"/>
      </w:pPr>
      <w:r w:rsidRPr="0075212B">
        <w:t>thirst and dry mouth</w:t>
      </w:r>
    </w:p>
    <w:p w:rsidR="0075212B" w:rsidRPr="0075212B" w:rsidRDefault="0075212B" w:rsidP="0075212B">
      <w:pPr>
        <w:pStyle w:val="SUBLIST"/>
      </w:pPr>
      <w:r w:rsidRPr="0075212B">
        <w:t>low potassium levels</w:t>
      </w:r>
    </w:p>
    <w:p w:rsidR="0075212B" w:rsidRPr="0075212B" w:rsidRDefault="0075212B" w:rsidP="0075212B">
      <w:pPr>
        <w:pStyle w:val="SUBLIST"/>
      </w:pPr>
      <w:r w:rsidRPr="0075212B">
        <w:t>gout</w:t>
      </w:r>
    </w:p>
    <w:p w:rsidR="0075212B" w:rsidRPr="0075212B" w:rsidRDefault="00633508" w:rsidP="0075212B">
      <w:pPr>
        <w:pStyle w:val="SUBLIST"/>
      </w:pPr>
      <w:r>
        <w:t>rare: skin rash</w:t>
      </w:r>
    </w:p>
    <w:p w:rsidR="0075212B" w:rsidRDefault="0075212B" w:rsidP="0075212B">
      <w:pPr>
        <w:pStyle w:val="ListParagraph"/>
      </w:pPr>
      <w:r>
        <w:t>Other important information</w:t>
      </w:r>
      <w:bookmarkStart w:id="0" w:name="_GoBack"/>
      <w:bookmarkEnd w:id="0"/>
    </w:p>
    <w:p w:rsidR="00B54A16" w:rsidRPr="00B54A16" w:rsidRDefault="00B54A16" w:rsidP="00B54A16">
      <w:pPr>
        <w:pStyle w:val="SUBLIST"/>
      </w:pPr>
      <w:r w:rsidRPr="00B54A16">
        <w:t>Take diuretics early in the day to avoid getting up at night to pass urine.</w:t>
      </w:r>
    </w:p>
    <w:p w:rsidR="00B54A16" w:rsidRPr="00B54A16" w:rsidRDefault="00B54A16" w:rsidP="00B54A16">
      <w:pPr>
        <w:pStyle w:val="SUBLIST"/>
      </w:pPr>
      <w:r w:rsidRPr="00B54A16">
        <w:t>Have your potassium level and uric acid level checked regularly.</w:t>
      </w:r>
    </w:p>
    <w:p w:rsidR="00B54A16" w:rsidRPr="00B54A16" w:rsidRDefault="00B54A16" w:rsidP="00B54A16">
      <w:pPr>
        <w:pStyle w:val="SUBLIST"/>
      </w:pPr>
      <w:r w:rsidRPr="00B54A16">
        <w:t>Weigh yourself every day.</w:t>
      </w:r>
    </w:p>
    <w:p w:rsidR="00B54A16" w:rsidRPr="00B54A16" w:rsidRDefault="00B54A16" w:rsidP="00B54A16">
      <w:pPr>
        <w:pStyle w:val="SUBLIST"/>
      </w:pPr>
      <w:r w:rsidRPr="00B54A16">
        <w:t xml:space="preserve">Talk to your doctor before taking NSAIDs (Advil, Motrin, </w:t>
      </w:r>
      <w:proofErr w:type="spellStart"/>
      <w:proofErr w:type="gramStart"/>
      <w:r w:rsidRPr="00B54A16">
        <w:t>Indocid</w:t>
      </w:r>
      <w:proofErr w:type="spellEnd"/>
      <w:proofErr w:type="gramEnd"/>
      <w:r w:rsidRPr="00B54A16">
        <w:t>).</w:t>
      </w:r>
    </w:p>
    <w:p w:rsidR="0075212B" w:rsidRDefault="00B54A16" w:rsidP="00B54A16">
      <w:pPr>
        <w:pStyle w:val="SUBLIST"/>
      </w:pPr>
      <w:r w:rsidRPr="00B54A16">
        <w:t xml:space="preserve">If you take both furosemide and </w:t>
      </w:r>
      <w:proofErr w:type="spellStart"/>
      <w:r w:rsidRPr="00B54A16">
        <w:t>metolazone</w:t>
      </w:r>
      <w:proofErr w:type="spellEnd"/>
      <w:r w:rsidRPr="00B54A16">
        <w:t xml:space="preserve">, take your </w:t>
      </w:r>
      <w:proofErr w:type="spellStart"/>
      <w:r w:rsidRPr="00B54A16">
        <w:t>metolazone</w:t>
      </w:r>
      <w:proofErr w:type="spellEnd"/>
      <w:r w:rsidRPr="00B54A16">
        <w:t xml:space="preserve"> 30 minutes before taking your furosemide.</w:t>
      </w:r>
    </w:p>
    <w:p w:rsidR="00D72D88" w:rsidRDefault="00D72D88" w:rsidP="00D72D88">
      <w:pPr>
        <w:pStyle w:val="Heading2"/>
      </w:pPr>
      <w:r>
        <w:t>Beta-blocker</w:t>
      </w:r>
    </w:p>
    <w:p w:rsidR="00D72D88" w:rsidRDefault="00D72D88" w:rsidP="00D72D88">
      <w:pPr>
        <w:pStyle w:val="ListParagraph"/>
      </w:pPr>
      <w:r>
        <w:t>Examples</w:t>
      </w:r>
    </w:p>
    <w:p w:rsidR="00D72D88" w:rsidRPr="00D72D88" w:rsidRDefault="00D72D88" w:rsidP="00D72D88">
      <w:pPr>
        <w:pStyle w:val="SUBLIST"/>
      </w:pPr>
      <w:r w:rsidRPr="00D72D88">
        <w:t>carvedilol</w:t>
      </w:r>
    </w:p>
    <w:p w:rsidR="00D72D88" w:rsidRPr="00D72D88" w:rsidRDefault="00D72D88" w:rsidP="00D72D88">
      <w:pPr>
        <w:pStyle w:val="SUBLIST"/>
      </w:pPr>
      <w:proofErr w:type="spellStart"/>
      <w:r w:rsidRPr="00D72D88">
        <w:t>bisoprolol</w:t>
      </w:r>
      <w:proofErr w:type="spellEnd"/>
    </w:p>
    <w:p w:rsidR="00D72D88" w:rsidRPr="00D72D88" w:rsidRDefault="00D72D88" w:rsidP="00D72D88">
      <w:pPr>
        <w:pStyle w:val="SUBLIST"/>
      </w:pPr>
      <w:r w:rsidRPr="00D72D88">
        <w:t>metoprolol</w:t>
      </w:r>
    </w:p>
    <w:p w:rsidR="00D72D88" w:rsidRDefault="00D72D88" w:rsidP="00D72D88">
      <w:pPr>
        <w:pStyle w:val="ListParagraph"/>
      </w:pPr>
      <w:r>
        <w:t>Purpose: to slow down heart rate</w:t>
      </w:r>
    </w:p>
    <w:p w:rsidR="00D72D88" w:rsidRDefault="00D72D88" w:rsidP="00D72D88">
      <w:pPr>
        <w:pStyle w:val="ListParagraph"/>
      </w:pPr>
      <w:r>
        <w:t>Commons side effects</w:t>
      </w:r>
    </w:p>
    <w:p w:rsidR="00D97B2B" w:rsidRPr="00D97B2B" w:rsidRDefault="00D97B2B" w:rsidP="00D97B2B">
      <w:pPr>
        <w:pStyle w:val="SUBLIST"/>
      </w:pPr>
      <w:r w:rsidRPr="00D97B2B">
        <w:t>Low blood pressure</w:t>
      </w:r>
    </w:p>
    <w:p w:rsidR="00D97B2B" w:rsidRPr="00D97B2B" w:rsidRDefault="00D97B2B" w:rsidP="00D97B2B">
      <w:pPr>
        <w:pStyle w:val="SUBLIST"/>
      </w:pPr>
      <w:r w:rsidRPr="00D97B2B">
        <w:t>tiredness</w:t>
      </w:r>
    </w:p>
    <w:p w:rsidR="00D97B2B" w:rsidRPr="00D97B2B" w:rsidRDefault="00D97B2B" w:rsidP="00D97B2B">
      <w:pPr>
        <w:pStyle w:val="SUBLIST"/>
      </w:pPr>
      <w:r w:rsidRPr="00D97B2B">
        <w:t>shortness of breath</w:t>
      </w:r>
    </w:p>
    <w:p w:rsidR="00D72D88" w:rsidRPr="00D97B2B" w:rsidRDefault="00633508" w:rsidP="00D97B2B">
      <w:pPr>
        <w:pStyle w:val="SUBLIST"/>
      </w:pPr>
      <w:r>
        <w:t>dizziness</w:t>
      </w:r>
    </w:p>
    <w:p w:rsidR="00D72D88" w:rsidRDefault="00D72D88" w:rsidP="00D72D88">
      <w:pPr>
        <w:pStyle w:val="ListParagraph"/>
      </w:pPr>
      <w:r>
        <w:t>Other important information</w:t>
      </w:r>
    </w:p>
    <w:p w:rsidR="00D97B2B" w:rsidRPr="00D97B2B" w:rsidRDefault="00D97B2B" w:rsidP="00DA7FC4">
      <w:pPr>
        <w:pStyle w:val="SUBLIST"/>
      </w:pPr>
      <w:r w:rsidRPr="00D97B2B">
        <w:lastRenderedPageBreak/>
        <w:t>Side effects are common when</w:t>
      </w:r>
      <w:r>
        <w:t xml:space="preserve"> </w:t>
      </w:r>
      <w:r w:rsidRPr="00D97B2B">
        <w:t>you start taking this medication.</w:t>
      </w:r>
    </w:p>
    <w:p w:rsidR="00D97B2B" w:rsidRPr="00D97B2B" w:rsidRDefault="00D97B2B" w:rsidP="00195353">
      <w:pPr>
        <w:pStyle w:val="SUBLIST"/>
      </w:pPr>
      <w:r w:rsidRPr="00D97B2B">
        <w:t>Tell your doctor if you feel</w:t>
      </w:r>
      <w:r>
        <w:t xml:space="preserve"> </w:t>
      </w:r>
      <w:r w:rsidRPr="00D97B2B">
        <w:t>lightheaded all the time.</w:t>
      </w:r>
    </w:p>
    <w:p w:rsidR="00D72D88" w:rsidRDefault="00D97B2B" w:rsidP="00772C21">
      <w:pPr>
        <w:pStyle w:val="SUBLIST"/>
      </w:pPr>
      <w:r w:rsidRPr="00D97B2B">
        <w:t>Tell your doctor if your side</w:t>
      </w:r>
      <w:r>
        <w:t xml:space="preserve"> </w:t>
      </w:r>
      <w:r w:rsidRPr="00D97B2B">
        <w:t>effects don’t improve in about</w:t>
      </w:r>
      <w:r>
        <w:t xml:space="preserve"> </w:t>
      </w:r>
      <w:r w:rsidRPr="00D97B2B">
        <w:t>one month.</w:t>
      </w:r>
    </w:p>
    <w:p w:rsidR="00413D04" w:rsidRDefault="00413D04" w:rsidP="00413D04"/>
    <w:p w:rsidR="00413D04" w:rsidRDefault="00413D04" w:rsidP="00413D04">
      <w:pPr>
        <w:pStyle w:val="Heading2"/>
      </w:pPr>
      <w:r>
        <w:t>ACE inhibitor</w:t>
      </w:r>
    </w:p>
    <w:p w:rsidR="00413D04" w:rsidRDefault="00413D04" w:rsidP="00413D04">
      <w:pPr>
        <w:pStyle w:val="ListParagraph"/>
      </w:pPr>
      <w:r>
        <w:t>Examples</w:t>
      </w:r>
    </w:p>
    <w:p w:rsidR="00413D04" w:rsidRPr="00413D04" w:rsidRDefault="00413D04" w:rsidP="00413D04">
      <w:pPr>
        <w:pStyle w:val="SUBLIST"/>
      </w:pPr>
      <w:r w:rsidRPr="00413D04">
        <w:t>perindopril (Coversyl)</w:t>
      </w:r>
    </w:p>
    <w:p w:rsidR="00413D04" w:rsidRPr="00413D04" w:rsidRDefault="00413D04" w:rsidP="00413D04">
      <w:pPr>
        <w:pStyle w:val="SUBLIST"/>
      </w:pPr>
      <w:proofErr w:type="spellStart"/>
      <w:r w:rsidRPr="00413D04">
        <w:t>enalapril</w:t>
      </w:r>
      <w:proofErr w:type="spellEnd"/>
      <w:r w:rsidRPr="00413D04">
        <w:t xml:space="preserve"> (</w:t>
      </w:r>
      <w:proofErr w:type="spellStart"/>
      <w:r w:rsidRPr="00413D04">
        <w:t>Vasotec</w:t>
      </w:r>
      <w:proofErr w:type="spellEnd"/>
      <w:r w:rsidRPr="00413D04">
        <w:t>)</w:t>
      </w:r>
    </w:p>
    <w:p w:rsidR="00413D04" w:rsidRPr="00413D04" w:rsidRDefault="00413D04" w:rsidP="00413D04">
      <w:pPr>
        <w:pStyle w:val="SUBLIST"/>
      </w:pPr>
      <w:proofErr w:type="spellStart"/>
      <w:r w:rsidRPr="00413D04">
        <w:t>ramipril</w:t>
      </w:r>
      <w:proofErr w:type="spellEnd"/>
      <w:r w:rsidRPr="00413D04">
        <w:t xml:space="preserve"> (</w:t>
      </w:r>
      <w:proofErr w:type="spellStart"/>
      <w:r w:rsidRPr="00413D04">
        <w:t>Altace</w:t>
      </w:r>
      <w:proofErr w:type="spellEnd"/>
      <w:r w:rsidRPr="00413D04">
        <w:t>)</w:t>
      </w:r>
    </w:p>
    <w:p w:rsidR="00413D04" w:rsidRPr="00413D04" w:rsidRDefault="00413D04" w:rsidP="00413D04">
      <w:pPr>
        <w:pStyle w:val="SUBLIST"/>
      </w:pPr>
      <w:proofErr w:type="spellStart"/>
      <w:r w:rsidRPr="00413D04">
        <w:t>lisinopril</w:t>
      </w:r>
      <w:proofErr w:type="spellEnd"/>
      <w:r w:rsidRPr="00413D04">
        <w:t xml:space="preserve"> (</w:t>
      </w:r>
      <w:proofErr w:type="spellStart"/>
      <w:r w:rsidRPr="00413D04">
        <w:t>Prinivil</w:t>
      </w:r>
      <w:proofErr w:type="spellEnd"/>
      <w:r w:rsidRPr="00413D04">
        <w:t>, Zestril)</w:t>
      </w:r>
    </w:p>
    <w:p w:rsidR="00413D04" w:rsidRDefault="00413D04" w:rsidP="00413D04">
      <w:pPr>
        <w:pStyle w:val="ListParagraph"/>
      </w:pPr>
      <w:r>
        <w:t>Purpose: to lower blood pressure</w:t>
      </w:r>
    </w:p>
    <w:p w:rsidR="00413D04" w:rsidRDefault="00413D04" w:rsidP="00413D04">
      <w:pPr>
        <w:pStyle w:val="ListParagraph"/>
      </w:pPr>
      <w:r>
        <w:t>Common side effects</w:t>
      </w:r>
    </w:p>
    <w:p w:rsidR="00633508" w:rsidRDefault="00633508" w:rsidP="00633508">
      <w:pPr>
        <w:pStyle w:val="SUBLIST"/>
      </w:pPr>
      <w:r>
        <w:t>l</w:t>
      </w:r>
      <w:r>
        <w:t>ow blood pressure</w:t>
      </w:r>
    </w:p>
    <w:p w:rsidR="00633508" w:rsidRDefault="00633508" w:rsidP="00FC0A3D">
      <w:pPr>
        <w:pStyle w:val="SUBLIST"/>
      </w:pPr>
      <w:r>
        <w:t>dizziness when you</w:t>
      </w:r>
      <w:r>
        <w:t xml:space="preserve"> </w:t>
      </w:r>
      <w:r>
        <w:t>stand up suddenly</w:t>
      </w:r>
    </w:p>
    <w:p w:rsidR="00633508" w:rsidRDefault="00633508" w:rsidP="00633508">
      <w:pPr>
        <w:pStyle w:val="SUBLIST"/>
      </w:pPr>
      <w:r>
        <w:t>high potassium levels</w:t>
      </w:r>
    </w:p>
    <w:p w:rsidR="00633508" w:rsidRDefault="00633508" w:rsidP="00633508">
      <w:pPr>
        <w:pStyle w:val="SUBLIST"/>
      </w:pPr>
      <w:r>
        <w:t>slowed kidney function</w:t>
      </w:r>
    </w:p>
    <w:p w:rsidR="00633508" w:rsidRDefault="00633508" w:rsidP="00633508">
      <w:pPr>
        <w:pStyle w:val="SUBLIST"/>
      </w:pPr>
      <w:r>
        <w:t>persistent dry cough</w:t>
      </w:r>
    </w:p>
    <w:p w:rsidR="00413D04" w:rsidRDefault="00633508" w:rsidP="00633508">
      <w:pPr>
        <w:pStyle w:val="SUBLIST"/>
      </w:pPr>
      <w:r>
        <w:t>rare allergic reactions</w:t>
      </w:r>
    </w:p>
    <w:p w:rsidR="00413D04" w:rsidRDefault="00413D04" w:rsidP="00413D04">
      <w:pPr>
        <w:pStyle w:val="ListParagraph"/>
      </w:pPr>
      <w:r>
        <w:t>Other important information</w:t>
      </w:r>
    </w:p>
    <w:p w:rsidR="006819B1" w:rsidRDefault="006819B1" w:rsidP="0041418C">
      <w:pPr>
        <w:pStyle w:val="SUBLIST"/>
      </w:pPr>
      <w:r>
        <w:t>Tell your doctor if you feel</w:t>
      </w:r>
      <w:r>
        <w:t xml:space="preserve"> </w:t>
      </w:r>
      <w:r>
        <w:t>lightheaded all the time.</w:t>
      </w:r>
    </w:p>
    <w:p w:rsidR="00413D04" w:rsidRDefault="006819B1" w:rsidP="00677B48">
      <w:pPr>
        <w:pStyle w:val="SUBLIST"/>
      </w:pPr>
      <w:r>
        <w:t>Have your potassium level and</w:t>
      </w:r>
      <w:r>
        <w:t xml:space="preserve"> </w:t>
      </w:r>
      <w:r>
        <w:t>kidney function checked</w:t>
      </w:r>
      <w:r>
        <w:t xml:space="preserve"> </w:t>
      </w:r>
      <w:r w:rsidR="007135F3">
        <w:t>regularly.</w:t>
      </w:r>
    </w:p>
    <w:p w:rsidR="002666F9" w:rsidRDefault="002666F9" w:rsidP="002666F9"/>
    <w:p w:rsidR="002666F9" w:rsidRDefault="002666F9" w:rsidP="002666F9">
      <w:pPr>
        <w:pStyle w:val="Heading2"/>
      </w:pPr>
      <w:r>
        <w:t>Angiotensin receptor blocker (ARB)</w:t>
      </w:r>
    </w:p>
    <w:p w:rsidR="002666F9" w:rsidRDefault="002666F9" w:rsidP="002666F9">
      <w:pPr>
        <w:pStyle w:val="ListParagraph"/>
      </w:pPr>
      <w:r>
        <w:t>Examples</w:t>
      </w:r>
    </w:p>
    <w:p w:rsidR="00371745" w:rsidRPr="00371745" w:rsidRDefault="00371745" w:rsidP="00371745">
      <w:pPr>
        <w:pStyle w:val="SUBLIST"/>
      </w:pPr>
      <w:r w:rsidRPr="00371745">
        <w:t>valsartan (Diovan)</w:t>
      </w:r>
    </w:p>
    <w:p w:rsidR="00371745" w:rsidRPr="00371745" w:rsidRDefault="00371745" w:rsidP="00371745">
      <w:pPr>
        <w:pStyle w:val="SUBLIST"/>
      </w:pPr>
      <w:r w:rsidRPr="00371745">
        <w:t>losartan (</w:t>
      </w:r>
      <w:proofErr w:type="spellStart"/>
      <w:r w:rsidRPr="00371745">
        <w:t>Cozaar</w:t>
      </w:r>
      <w:proofErr w:type="spellEnd"/>
      <w:r w:rsidRPr="00371745">
        <w:t>)</w:t>
      </w:r>
    </w:p>
    <w:p w:rsidR="00371745" w:rsidRPr="00371745" w:rsidRDefault="00371745" w:rsidP="00371745">
      <w:pPr>
        <w:pStyle w:val="SUBLIST"/>
      </w:pPr>
      <w:r w:rsidRPr="00371745">
        <w:t>candesartan (</w:t>
      </w:r>
      <w:proofErr w:type="spellStart"/>
      <w:r w:rsidRPr="00371745">
        <w:t>Atacand</w:t>
      </w:r>
      <w:proofErr w:type="spellEnd"/>
      <w:r w:rsidRPr="00371745">
        <w:t>)</w:t>
      </w:r>
    </w:p>
    <w:p w:rsidR="002666F9" w:rsidRDefault="002666F9" w:rsidP="002666F9">
      <w:pPr>
        <w:pStyle w:val="ListParagraph"/>
      </w:pPr>
      <w:r>
        <w:t>Purpose:</w:t>
      </w:r>
      <w:r w:rsidR="00FB2363">
        <w:t xml:space="preserve"> to lower blood pressure</w:t>
      </w:r>
    </w:p>
    <w:p w:rsidR="002666F9" w:rsidRDefault="002666F9" w:rsidP="002666F9">
      <w:pPr>
        <w:pStyle w:val="ListParagraph"/>
      </w:pPr>
      <w:r>
        <w:t>Common side effects</w:t>
      </w:r>
    </w:p>
    <w:p w:rsidR="00531F13" w:rsidRPr="00531F13" w:rsidRDefault="00531F13" w:rsidP="00531F13">
      <w:pPr>
        <w:pStyle w:val="SUBLIST"/>
      </w:pPr>
      <w:r w:rsidRPr="00531F13">
        <w:t>low blood pressure</w:t>
      </w:r>
    </w:p>
    <w:p w:rsidR="00531F13" w:rsidRPr="00531F13" w:rsidRDefault="00531F13" w:rsidP="00531F13">
      <w:pPr>
        <w:pStyle w:val="SUBLIST"/>
      </w:pPr>
      <w:r w:rsidRPr="00531F13">
        <w:t>dizziness when you stand up suddenly</w:t>
      </w:r>
    </w:p>
    <w:p w:rsidR="00531F13" w:rsidRPr="00531F13" w:rsidRDefault="00531F13" w:rsidP="00531F13">
      <w:pPr>
        <w:pStyle w:val="SUBLIST"/>
      </w:pPr>
      <w:r w:rsidRPr="00531F13">
        <w:t>high potassium levels</w:t>
      </w:r>
    </w:p>
    <w:p w:rsidR="00531F13" w:rsidRPr="00531F13" w:rsidRDefault="00531F13" w:rsidP="00531F13">
      <w:pPr>
        <w:pStyle w:val="SUBLIST"/>
      </w:pPr>
      <w:r w:rsidRPr="00531F13">
        <w:t>slowed kidney function</w:t>
      </w:r>
    </w:p>
    <w:p w:rsidR="002666F9" w:rsidRDefault="002666F9" w:rsidP="002666F9">
      <w:pPr>
        <w:pStyle w:val="ListParagraph"/>
      </w:pPr>
      <w:r>
        <w:lastRenderedPageBreak/>
        <w:t>Other important information</w:t>
      </w:r>
    </w:p>
    <w:p w:rsidR="000B4340" w:rsidRDefault="000B4340" w:rsidP="000B4340">
      <w:pPr>
        <w:pStyle w:val="SUBLIST"/>
      </w:pPr>
      <w:r>
        <w:t>Tell your doctor if you feel lightheaded all the time.</w:t>
      </w:r>
    </w:p>
    <w:p w:rsidR="00531F13" w:rsidRDefault="000B4340" w:rsidP="000B4340">
      <w:pPr>
        <w:pStyle w:val="SUBLIST"/>
      </w:pPr>
      <w:r>
        <w:t xml:space="preserve">Have your potassium level and kidney function checked </w:t>
      </w:r>
      <w:r w:rsidR="007135F3">
        <w:t>regularly.</w:t>
      </w:r>
    </w:p>
    <w:p w:rsidR="002666F9" w:rsidRDefault="002666F9" w:rsidP="002666F9"/>
    <w:p w:rsidR="002666F9" w:rsidRDefault="002666F9" w:rsidP="002666F9">
      <w:pPr>
        <w:pStyle w:val="Heading2"/>
      </w:pPr>
      <w:r>
        <w:t>Angiotensin receptor-</w:t>
      </w:r>
      <w:proofErr w:type="spellStart"/>
      <w:r>
        <w:t>neprilysin</w:t>
      </w:r>
      <w:proofErr w:type="spellEnd"/>
      <w:r>
        <w:t xml:space="preserve"> inhibitor (ARNI)</w:t>
      </w:r>
    </w:p>
    <w:p w:rsidR="002666F9" w:rsidRDefault="002666F9" w:rsidP="002666F9">
      <w:pPr>
        <w:pStyle w:val="ListParagraph"/>
      </w:pPr>
      <w:r>
        <w:t>Examples</w:t>
      </w:r>
    </w:p>
    <w:p w:rsidR="00371745" w:rsidRDefault="00371745" w:rsidP="000E32B4">
      <w:pPr>
        <w:pStyle w:val="SUBLIST"/>
      </w:pPr>
      <w:proofErr w:type="spellStart"/>
      <w:r>
        <w:t>sacubatril</w:t>
      </w:r>
      <w:proofErr w:type="spellEnd"/>
      <w:r>
        <w:t>-valsartan</w:t>
      </w:r>
      <w:r>
        <w:t xml:space="preserve"> </w:t>
      </w:r>
      <w:r>
        <w:t>(</w:t>
      </w:r>
      <w:proofErr w:type="spellStart"/>
      <w:r>
        <w:t>Estresto</w:t>
      </w:r>
      <w:proofErr w:type="spellEnd"/>
      <w:r>
        <w:t>)</w:t>
      </w:r>
    </w:p>
    <w:p w:rsidR="002666F9" w:rsidRDefault="002666F9" w:rsidP="002666F9">
      <w:pPr>
        <w:pStyle w:val="ListParagraph"/>
      </w:pPr>
      <w:r>
        <w:t>Purpose:</w:t>
      </w:r>
      <w:r w:rsidR="00FB2363">
        <w:t xml:space="preserve"> to lower blood pressure</w:t>
      </w:r>
    </w:p>
    <w:p w:rsidR="002666F9" w:rsidRDefault="002666F9" w:rsidP="002666F9">
      <w:pPr>
        <w:pStyle w:val="ListParagraph"/>
      </w:pPr>
      <w:r>
        <w:t>Common side effects</w:t>
      </w:r>
    </w:p>
    <w:p w:rsidR="00531F13" w:rsidRPr="00531F13" w:rsidRDefault="00531F13" w:rsidP="00531F13">
      <w:pPr>
        <w:pStyle w:val="SUBLIST"/>
      </w:pPr>
      <w:r w:rsidRPr="00531F13">
        <w:t>low blood pressure</w:t>
      </w:r>
    </w:p>
    <w:p w:rsidR="00531F13" w:rsidRPr="00531F13" w:rsidRDefault="00531F13" w:rsidP="00531F13">
      <w:pPr>
        <w:pStyle w:val="SUBLIST"/>
      </w:pPr>
      <w:r w:rsidRPr="00531F13">
        <w:t>dizziness when you stand up suddenly</w:t>
      </w:r>
    </w:p>
    <w:p w:rsidR="00531F13" w:rsidRPr="00531F13" w:rsidRDefault="00531F13" w:rsidP="00531F13">
      <w:pPr>
        <w:pStyle w:val="SUBLIST"/>
      </w:pPr>
      <w:r w:rsidRPr="00531F13">
        <w:t>high potassium levels</w:t>
      </w:r>
    </w:p>
    <w:p w:rsidR="00531F13" w:rsidRDefault="00531F13" w:rsidP="00531F13">
      <w:pPr>
        <w:pStyle w:val="SUBLIST"/>
      </w:pPr>
      <w:r w:rsidRPr="00531F13">
        <w:t>slowed kidney function</w:t>
      </w:r>
    </w:p>
    <w:p w:rsidR="002666F9" w:rsidRDefault="002666F9" w:rsidP="002666F9">
      <w:pPr>
        <w:pStyle w:val="ListParagraph"/>
      </w:pPr>
      <w:r>
        <w:t>Other important information</w:t>
      </w:r>
    </w:p>
    <w:p w:rsidR="007135F3" w:rsidRDefault="007135F3" w:rsidP="007135F3">
      <w:pPr>
        <w:pStyle w:val="SUBLIST"/>
      </w:pPr>
      <w:r>
        <w:t>Tell your doctor if you feel lightheaded all the time.</w:t>
      </w:r>
    </w:p>
    <w:p w:rsidR="00531F13" w:rsidRDefault="007135F3" w:rsidP="007135F3">
      <w:pPr>
        <w:pStyle w:val="SUBLIST"/>
      </w:pPr>
      <w:r>
        <w:t>Have your potassium level and kidney function checked regularly.</w:t>
      </w:r>
    </w:p>
    <w:p w:rsidR="007135F3" w:rsidRPr="00D97B2B" w:rsidRDefault="007135F3" w:rsidP="002259BD">
      <w:pPr>
        <w:pStyle w:val="SUBLIST"/>
      </w:pPr>
      <w:r>
        <w:t>If you are switching from an</w:t>
      </w:r>
      <w:r>
        <w:t xml:space="preserve"> </w:t>
      </w:r>
      <w:proofErr w:type="spellStart"/>
      <w:r>
        <w:t>ACEi</w:t>
      </w:r>
      <w:proofErr w:type="spellEnd"/>
      <w:r>
        <w:t xml:space="preserve"> to an ARNI, you must stop</w:t>
      </w:r>
      <w:r>
        <w:t xml:space="preserve"> </w:t>
      </w:r>
      <w:r>
        <w:t xml:space="preserve">the </w:t>
      </w:r>
      <w:proofErr w:type="spellStart"/>
      <w:r>
        <w:t>ACEi</w:t>
      </w:r>
      <w:proofErr w:type="spellEnd"/>
      <w:r>
        <w:t xml:space="preserve"> for 36 hours before</w:t>
      </w:r>
      <w:r>
        <w:t xml:space="preserve"> starting the ARNI.</w:t>
      </w:r>
    </w:p>
    <w:p w:rsidR="002666F9" w:rsidRDefault="002666F9" w:rsidP="002666F9"/>
    <w:p w:rsidR="002666F9" w:rsidRDefault="002666F9" w:rsidP="002666F9">
      <w:pPr>
        <w:pStyle w:val="Heading2"/>
      </w:pPr>
      <w:proofErr w:type="spellStart"/>
      <w:r>
        <w:t>Min</w:t>
      </w:r>
      <w:r w:rsidR="00155EF5">
        <w:t>eralocortoid</w:t>
      </w:r>
      <w:proofErr w:type="spellEnd"/>
      <w:r w:rsidR="00155EF5">
        <w:t xml:space="preserve"> receptor antagonist (MRA)</w:t>
      </w:r>
    </w:p>
    <w:p w:rsidR="002666F9" w:rsidRDefault="002666F9" w:rsidP="002666F9">
      <w:pPr>
        <w:pStyle w:val="ListParagraph"/>
      </w:pPr>
      <w:r>
        <w:t>Examples</w:t>
      </w:r>
    </w:p>
    <w:p w:rsidR="00371745" w:rsidRDefault="00371745" w:rsidP="00371745">
      <w:pPr>
        <w:pStyle w:val="SUBLIST"/>
      </w:pPr>
      <w:r>
        <w:t>spironolactone</w:t>
      </w:r>
    </w:p>
    <w:p w:rsidR="00371745" w:rsidRDefault="00371745" w:rsidP="00371745">
      <w:pPr>
        <w:pStyle w:val="SUBLIST"/>
      </w:pPr>
      <w:proofErr w:type="spellStart"/>
      <w:r>
        <w:t>eplerinone</w:t>
      </w:r>
      <w:proofErr w:type="spellEnd"/>
    </w:p>
    <w:p w:rsidR="002666F9" w:rsidRDefault="002666F9" w:rsidP="002666F9">
      <w:pPr>
        <w:pStyle w:val="ListParagraph"/>
      </w:pPr>
      <w:r>
        <w:t>Purpose:</w:t>
      </w:r>
      <w:r w:rsidR="00FB2363">
        <w:t xml:space="preserve"> to stop the heart from becoming weaker</w:t>
      </w:r>
    </w:p>
    <w:p w:rsidR="002666F9" w:rsidRDefault="002666F9" w:rsidP="002666F9">
      <w:pPr>
        <w:pStyle w:val="ListParagraph"/>
      </w:pPr>
      <w:r>
        <w:t>Common side effects</w:t>
      </w:r>
    </w:p>
    <w:p w:rsidR="00C80C83" w:rsidRDefault="00C80C83" w:rsidP="00C80C83">
      <w:pPr>
        <w:pStyle w:val="SUBLIST"/>
      </w:pPr>
      <w:r>
        <w:t>l</w:t>
      </w:r>
      <w:r>
        <w:t>ow blood pressure</w:t>
      </w:r>
    </w:p>
    <w:p w:rsidR="00C80C83" w:rsidRDefault="00C80C83" w:rsidP="00C80C83">
      <w:pPr>
        <w:pStyle w:val="SUBLIST"/>
      </w:pPr>
      <w:r>
        <w:t>high potassium levels</w:t>
      </w:r>
    </w:p>
    <w:p w:rsidR="00C80C83" w:rsidRDefault="00C80C83" w:rsidP="00C80C83">
      <w:pPr>
        <w:pStyle w:val="SUBLIST"/>
      </w:pPr>
      <w:r>
        <w:t>slowed kidney function</w:t>
      </w:r>
    </w:p>
    <w:p w:rsidR="00C80C83" w:rsidRDefault="00C80C83" w:rsidP="00C80C83">
      <w:pPr>
        <w:pStyle w:val="SUBLIST"/>
      </w:pPr>
      <w:r>
        <w:t>dehydration</w:t>
      </w:r>
    </w:p>
    <w:p w:rsidR="00C80C83" w:rsidRDefault="00C80C83" w:rsidP="00C80C83">
      <w:pPr>
        <w:pStyle w:val="SUBLIST"/>
      </w:pPr>
      <w:r>
        <w:t>stomach irritation</w:t>
      </w:r>
    </w:p>
    <w:p w:rsidR="00531F13" w:rsidRDefault="00C80C83" w:rsidP="006C4B5F">
      <w:pPr>
        <w:pStyle w:val="SUBLIST"/>
      </w:pPr>
      <w:r>
        <w:t>gynecomastia in men</w:t>
      </w:r>
      <w:r>
        <w:t xml:space="preserve"> </w:t>
      </w:r>
      <w:r>
        <w:t>(painful swelling of the</w:t>
      </w:r>
      <w:r>
        <w:t xml:space="preserve"> breasts)</w:t>
      </w:r>
    </w:p>
    <w:p w:rsidR="002666F9" w:rsidRDefault="002666F9" w:rsidP="002666F9">
      <w:pPr>
        <w:pStyle w:val="ListParagraph"/>
      </w:pPr>
      <w:r>
        <w:t>Other important information</w:t>
      </w:r>
    </w:p>
    <w:p w:rsidR="00531F13" w:rsidRPr="00D97B2B" w:rsidRDefault="00C80C83" w:rsidP="00C80C83">
      <w:pPr>
        <w:pStyle w:val="SUBLIST"/>
      </w:pPr>
      <w:r>
        <w:lastRenderedPageBreak/>
        <w:t>Have your potassium level and kidney function checked regularly.</w:t>
      </w:r>
    </w:p>
    <w:p w:rsidR="002666F9" w:rsidRDefault="002666F9" w:rsidP="002666F9"/>
    <w:p w:rsidR="002666F9" w:rsidRDefault="002666F9" w:rsidP="002666F9"/>
    <w:p w:rsidR="002666F9" w:rsidRDefault="00D459BA" w:rsidP="002666F9">
      <w:pPr>
        <w:pStyle w:val="Heading2"/>
      </w:pPr>
      <w:r>
        <w:t>Cardiac glycoside</w:t>
      </w:r>
    </w:p>
    <w:p w:rsidR="002666F9" w:rsidRDefault="002666F9" w:rsidP="002666F9">
      <w:pPr>
        <w:pStyle w:val="ListParagraph"/>
      </w:pPr>
      <w:r>
        <w:t>Examples</w:t>
      </w:r>
    </w:p>
    <w:p w:rsidR="00371745" w:rsidRDefault="00371745" w:rsidP="00371745">
      <w:pPr>
        <w:pStyle w:val="SUBLIST"/>
      </w:pPr>
      <w:r>
        <w:t>digoxin (</w:t>
      </w:r>
      <w:proofErr w:type="spellStart"/>
      <w:r>
        <w:t>Lanoxin</w:t>
      </w:r>
      <w:proofErr w:type="spellEnd"/>
      <w:r>
        <w:t>,</w:t>
      </w:r>
      <w:r>
        <w:t xml:space="preserve"> </w:t>
      </w:r>
      <w:proofErr w:type="spellStart"/>
      <w:r>
        <w:t>Toloxin</w:t>
      </w:r>
      <w:proofErr w:type="spellEnd"/>
      <w:r>
        <w:t>)</w:t>
      </w:r>
    </w:p>
    <w:p w:rsidR="002666F9" w:rsidRDefault="002666F9" w:rsidP="002666F9">
      <w:pPr>
        <w:pStyle w:val="ListParagraph"/>
      </w:pPr>
      <w:r>
        <w:t>Purpose:</w:t>
      </w:r>
      <w:r w:rsidR="00FB2363">
        <w:t xml:space="preserve"> to reduce your symptoms of heart failure</w:t>
      </w:r>
    </w:p>
    <w:p w:rsidR="002666F9" w:rsidRDefault="002666F9" w:rsidP="002666F9">
      <w:pPr>
        <w:pStyle w:val="ListParagraph"/>
      </w:pPr>
      <w:r>
        <w:t>Common side effects</w:t>
      </w:r>
    </w:p>
    <w:p w:rsidR="00F2599B" w:rsidRDefault="00F2599B" w:rsidP="00F2599B">
      <w:pPr>
        <w:pStyle w:val="SUBLIST"/>
      </w:pPr>
      <w:r>
        <w:t>n</w:t>
      </w:r>
      <w:r>
        <w:t>ausea or vomiting</w:t>
      </w:r>
    </w:p>
    <w:p w:rsidR="00F2599B" w:rsidRDefault="00F2599B" w:rsidP="00F2599B">
      <w:pPr>
        <w:pStyle w:val="SUBLIST"/>
      </w:pPr>
      <w:r>
        <w:t>major loss of appetite</w:t>
      </w:r>
    </w:p>
    <w:p w:rsidR="00F2599B" w:rsidRDefault="00F2599B" w:rsidP="00F2599B">
      <w:pPr>
        <w:pStyle w:val="SUBLIST"/>
      </w:pPr>
      <w:r>
        <w:t>blurred vision</w:t>
      </w:r>
    </w:p>
    <w:p w:rsidR="00F2599B" w:rsidRDefault="00F2599B" w:rsidP="00CE6664">
      <w:pPr>
        <w:pStyle w:val="SUBLIST"/>
      </w:pPr>
      <w:r>
        <w:t>yellow, green or white</w:t>
      </w:r>
      <w:r>
        <w:t xml:space="preserve"> </w:t>
      </w:r>
      <w:r>
        <w:t>halos around objects</w:t>
      </w:r>
    </w:p>
    <w:p w:rsidR="00F2599B" w:rsidRDefault="00F2599B" w:rsidP="00F2599B">
      <w:pPr>
        <w:pStyle w:val="SUBLIST"/>
      </w:pPr>
      <w:r>
        <w:t>weakness</w:t>
      </w:r>
    </w:p>
    <w:p w:rsidR="00531F13" w:rsidRDefault="00F2599B" w:rsidP="00F2599B">
      <w:pPr>
        <w:pStyle w:val="SUBLIST"/>
      </w:pPr>
      <w:r>
        <w:t>irregular heartbeat</w:t>
      </w:r>
    </w:p>
    <w:p w:rsidR="002666F9" w:rsidRDefault="002666F9" w:rsidP="002666F9">
      <w:pPr>
        <w:pStyle w:val="ListParagraph"/>
      </w:pPr>
      <w:r>
        <w:t>Other important information</w:t>
      </w:r>
    </w:p>
    <w:p w:rsidR="00F2599B" w:rsidRDefault="00F2599B" w:rsidP="00906491">
      <w:pPr>
        <w:pStyle w:val="SUBLIST"/>
      </w:pPr>
      <w:r>
        <w:t>This medication is used less</w:t>
      </w:r>
      <w:r>
        <w:t xml:space="preserve"> </w:t>
      </w:r>
      <w:r>
        <w:t>commonly than the others.</w:t>
      </w:r>
    </w:p>
    <w:p w:rsidR="00531F13" w:rsidRPr="00D97B2B" w:rsidRDefault="00F2599B" w:rsidP="007C3535">
      <w:pPr>
        <w:pStyle w:val="SUBLIST"/>
      </w:pPr>
      <w:r>
        <w:t>Have your digoxin level checked</w:t>
      </w:r>
      <w:r>
        <w:t xml:space="preserve"> </w:t>
      </w:r>
      <w:r>
        <w:t>regularly.</w:t>
      </w:r>
    </w:p>
    <w:p w:rsidR="002666F9" w:rsidRPr="00D97B2B" w:rsidRDefault="002666F9" w:rsidP="002666F9"/>
    <w:sectPr w:rsidR="002666F9" w:rsidRPr="00D97B2B"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18F" w:rsidRDefault="002C218F" w:rsidP="00E413BD">
      <w:r>
        <w:separator/>
      </w:r>
    </w:p>
  </w:endnote>
  <w:endnote w:type="continuationSeparator" w:id="0">
    <w:p w:rsidR="002C218F" w:rsidRDefault="002C218F"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18F" w:rsidRDefault="002C218F" w:rsidP="002C218F">
    <w:pPr>
      <w:pStyle w:val="FormNumber"/>
      <w:tabs>
        <w:tab w:val="left" w:pos="9990"/>
        <w:tab w:val="left" w:pos="10170"/>
      </w:tabs>
      <w:ind w:left="-360" w:right="720"/>
    </w:pPr>
    <w:r>
      <w:rPr>
        <w:noProof/>
      </w:rPr>
      <w:drawing>
        <wp:inline distT="0" distB="0" distL="0" distR="0" wp14:anchorId="02A2445F" wp14:editId="2625B034">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rsidR="00287C46" w:rsidRDefault="002C218F" w:rsidP="002C218F">
    <w:pPr>
      <w:pStyle w:val="FormNumber"/>
      <w:tabs>
        <w:tab w:val="left" w:pos="9990"/>
      </w:tabs>
      <w:ind w:left="-180" w:right="720"/>
    </w:pPr>
    <w:r>
      <w:t>PATS 105-18-11</w:t>
    </w:r>
  </w:p>
  <w:p w:rsidR="00287C46" w:rsidRDefault="00287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18F" w:rsidRDefault="002C218F" w:rsidP="00E413BD">
      <w:r>
        <w:separator/>
      </w:r>
    </w:p>
  </w:footnote>
  <w:footnote w:type="continuationSeparator" w:id="0">
    <w:p w:rsidR="002C218F" w:rsidRDefault="002C218F" w:rsidP="00E41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346" w:rsidRDefault="00534346" w:rsidP="00E413BD">
    <w:pPr>
      <w:pStyle w:val="Header"/>
    </w:pPr>
    <w:r>
      <w:rPr>
        <w:noProof/>
      </w:rPr>
      <w:drawing>
        <wp:inline distT="0" distB="0" distL="0" distR="0">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10"/>
  </w:num>
  <w:num w:numId="5">
    <w:abstractNumId w:val="10"/>
  </w:num>
  <w:num w:numId="6">
    <w:abstractNumId w:val="0"/>
  </w:num>
  <w:num w:numId="7">
    <w:abstractNumId w:val="0"/>
  </w:num>
  <w:num w:numId="8">
    <w:abstractNumId w:val="10"/>
  </w:num>
  <w:num w:numId="9">
    <w:abstractNumId w:val="2"/>
  </w:num>
  <w:num w:numId="10">
    <w:abstractNumId w:val="1"/>
  </w:num>
  <w:num w:numId="11">
    <w:abstractNumId w:val="3"/>
  </w:num>
  <w:num w:numId="12">
    <w:abstractNumId w:val="7"/>
  </w:num>
  <w:num w:numId="13">
    <w:abstractNumId w:val="8"/>
  </w:num>
  <w:num w:numId="14">
    <w:abstractNumId w:val="4"/>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8F"/>
    <w:rsid w:val="00025347"/>
    <w:rsid w:val="00056502"/>
    <w:rsid w:val="0006020E"/>
    <w:rsid w:val="00066376"/>
    <w:rsid w:val="00076416"/>
    <w:rsid w:val="000B4340"/>
    <w:rsid w:val="000D668F"/>
    <w:rsid w:val="000F32EE"/>
    <w:rsid w:val="00135719"/>
    <w:rsid w:val="00155EF5"/>
    <w:rsid w:val="00175A3F"/>
    <w:rsid w:val="00193A07"/>
    <w:rsid w:val="001C675D"/>
    <w:rsid w:val="001D00D9"/>
    <w:rsid w:val="001D08F9"/>
    <w:rsid w:val="001F6CE6"/>
    <w:rsid w:val="00213B05"/>
    <w:rsid w:val="002666F9"/>
    <w:rsid w:val="00287C46"/>
    <w:rsid w:val="002A4711"/>
    <w:rsid w:val="002C218F"/>
    <w:rsid w:val="002D1268"/>
    <w:rsid w:val="002D4581"/>
    <w:rsid w:val="002E6FA5"/>
    <w:rsid w:val="00343C14"/>
    <w:rsid w:val="00371745"/>
    <w:rsid w:val="00374F73"/>
    <w:rsid w:val="00391A47"/>
    <w:rsid w:val="003C316B"/>
    <w:rsid w:val="00404FF4"/>
    <w:rsid w:val="00405B6D"/>
    <w:rsid w:val="00412581"/>
    <w:rsid w:val="00413D04"/>
    <w:rsid w:val="00417B88"/>
    <w:rsid w:val="00422C22"/>
    <w:rsid w:val="00454FBC"/>
    <w:rsid w:val="004809AB"/>
    <w:rsid w:val="004C546C"/>
    <w:rsid w:val="0052145D"/>
    <w:rsid w:val="00531F13"/>
    <w:rsid w:val="00534346"/>
    <w:rsid w:val="00554C90"/>
    <w:rsid w:val="00566305"/>
    <w:rsid w:val="005837A4"/>
    <w:rsid w:val="005B3156"/>
    <w:rsid w:val="005D549F"/>
    <w:rsid w:val="005E367B"/>
    <w:rsid w:val="00613933"/>
    <w:rsid w:val="00623491"/>
    <w:rsid w:val="00633508"/>
    <w:rsid w:val="0065684E"/>
    <w:rsid w:val="006819B1"/>
    <w:rsid w:val="006B35E0"/>
    <w:rsid w:val="006C1AC2"/>
    <w:rsid w:val="006D5C6F"/>
    <w:rsid w:val="006F2075"/>
    <w:rsid w:val="007135F3"/>
    <w:rsid w:val="00721CC4"/>
    <w:rsid w:val="007268EB"/>
    <w:rsid w:val="00730D49"/>
    <w:rsid w:val="00734E63"/>
    <w:rsid w:val="00741C8C"/>
    <w:rsid w:val="0075212B"/>
    <w:rsid w:val="00777AAE"/>
    <w:rsid w:val="00787738"/>
    <w:rsid w:val="007A4FAC"/>
    <w:rsid w:val="007A7923"/>
    <w:rsid w:val="007B07C3"/>
    <w:rsid w:val="007F3F5E"/>
    <w:rsid w:val="00821288"/>
    <w:rsid w:val="00827F94"/>
    <w:rsid w:val="008765D1"/>
    <w:rsid w:val="00880E0F"/>
    <w:rsid w:val="008A2653"/>
    <w:rsid w:val="008E352C"/>
    <w:rsid w:val="008F5ECC"/>
    <w:rsid w:val="008F7553"/>
    <w:rsid w:val="0090160A"/>
    <w:rsid w:val="009050F4"/>
    <w:rsid w:val="00934542"/>
    <w:rsid w:val="009766FB"/>
    <w:rsid w:val="00A00670"/>
    <w:rsid w:val="00A616A2"/>
    <w:rsid w:val="00A92B17"/>
    <w:rsid w:val="00A96291"/>
    <w:rsid w:val="00AA7018"/>
    <w:rsid w:val="00AB5D6A"/>
    <w:rsid w:val="00AF2A48"/>
    <w:rsid w:val="00B048D8"/>
    <w:rsid w:val="00B05DC1"/>
    <w:rsid w:val="00B426F8"/>
    <w:rsid w:val="00B4623E"/>
    <w:rsid w:val="00B51208"/>
    <w:rsid w:val="00B54A16"/>
    <w:rsid w:val="00B77A82"/>
    <w:rsid w:val="00B9736E"/>
    <w:rsid w:val="00BA1436"/>
    <w:rsid w:val="00BA6393"/>
    <w:rsid w:val="00BC7616"/>
    <w:rsid w:val="00C65E57"/>
    <w:rsid w:val="00C80C83"/>
    <w:rsid w:val="00CA2134"/>
    <w:rsid w:val="00D1294F"/>
    <w:rsid w:val="00D175DA"/>
    <w:rsid w:val="00D42175"/>
    <w:rsid w:val="00D459BA"/>
    <w:rsid w:val="00D72D88"/>
    <w:rsid w:val="00D966EE"/>
    <w:rsid w:val="00D97B2B"/>
    <w:rsid w:val="00DF74F8"/>
    <w:rsid w:val="00E22138"/>
    <w:rsid w:val="00E413BD"/>
    <w:rsid w:val="00E42254"/>
    <w:rsid w:val="00E66CF4"/>
    <w:rsid w:val="00E96CE3"/>
    <w:rsid w:val="00F21CC5"/>
    <w:rsid w:val="00F2599B"/>
    <w:rsid w:val="00F9446F"/>
    <w:rsid w:val="00F9682D"/>
    <w:rsid w:val="00FB2363"/>
    <w:rsid w:val="00FB3352"/>
    <w:rsid w:val="00FD2C29"/>
    <w:rsid w:val="00FE086F"/>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905900-B5B6-4C82-AB6B-F34FD568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iPriority w:val="99"/>
    <w:unhideWhenUsed/>
    <w:rsid w:val="00777AAE"/>
    <w:pPr>
      <w:spacing w:after="120"/>
    </w:pPr>
  </w:style>
  <w:style w:type="character" w:customStyle="1" w:styleId="BodyTextChar">
    <w:name w:val="Body Text Char"/>
    <w:basedOn w:val="DefaultParagraphFont"/>
    <w:link w:val="BodyText"/>
    <w:uiPriority w:val="99"/>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character" w:styleId="Strong">
    <w:name w:val="Strong"/>
    <w:basedOn w:val="DefaultParagraphFont"/>
    <w:uiPriority w:val="22"/>
    <w:qFormat/>
    <w:rsid w:val="00934542"/>
    <w:rPr>
      <w:b/>
      <w:bCs/>
    </w:rPr>
  </w:style>
  <w:style w:type="table" w:styleId="TableGrid">
    <w:name w:val="Table Grid"/>
    <w:basedOn w:val="TableNormal"/>
    <w:uiPriority w:val="59"/>
    <w:rsid w:val="00BA1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1">
    <w:name w:val="Table H1"/>
    <w:basedOn w:val="Heading10"/>
    <w:link w:val="TableH1Char"/>
    <w:qFormat/>
    <w:rsid w:val="00BA1436"/>
    <w:rPr>
      <w:sz w:val="28"/>
    </w:rPr>
  </w:style>
  <w:style w:type="character" w:customStyle="1" w:styleId="TableH1Char">
    <w:name w:val="Table H1 Char"/>
    <w:basedOn w:val="Heading1Char0"/>
    <w:link w:val="TableH1"/>
    <w:rsid w:val="00BA1436"/>
    <w:rPr>
      <w:rFonts w:ascii="Arial" w:hAnsi="Arial" w:cs="Arial"/>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intingServices\AODA_2019\SITE_FILES\AODA_STYLESET_2020_01_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AODA_STYLESET_2020_01_23</Template>
  <TotalTime>63</TotalTime>
  <Pages>11</Pages>
  <Words>2554</Words>
  <Characters>13162</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15685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Congestive Heart Failure (CHF)</dc:title>
  <dc:creator>User</dc:creator>
  <cp:lastModifiedBy>Spence, Kelly</cp:lastModifiedBy>
  <cp:revision>53</cp:revision>
  <cp:lastPrinted>2019-12-03T12:31:00Z</cp:lastPrinted>
  <dcterms:created xsi:type="dcterms:W3CDTF">2020-01-27T18:45:00Z</dcterms:created>
  <dcterms:modified xsi:type="dcterms:W3CDTF">2020-01-27T22:42:00Z</dcterms:modified>
</cp:coreProperties>
</file>